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outlineLvl w:val="9"/>
      </w:pPr>
      <w:bookmarkStart w:id="0" w:name="_Toc21003"/>
      <w:bookmarkStart w:id="1" w:name="_Toc12527"/>
      <w:r>
        <w:fldChar w:fldCharType="begin">
          <w:fldData xml:space="preserve">MQAxADAANABFADUANQA4ADIARAAzAEQANAAwADQAMQA4ADgAMAA3ADQANAA5ADYAQQBEADUAMgA0
AEEAMABBAA==
</w:fldData>
        </w:fldChar>
      </w:r>
      <w:r>
        <w:instrText xml:space="preserve">Addin 单位名称</w:instrText>
      </w:r>
      <w:r>
        <w:fldChar w:fldCharType="separate"/>
      </w:r>
      <w:r>
        <w:rPr>
          <w:rFonts w:hint="eastAsia"/>
        </w:rPr>
        <w:t>中共张家界市委宣传部本级</w:t>
      </w:r>
      <w:r>
        <w:fldChar w:fldCharType="end"/>
      </w:r>
      <w:bookmarkEnd w:id="0"/>
      <w:bookmarkEnd w:id="1"/>
    </w:p>
    <w:p>
      <w:pPr>
        <w:pStyle w:val="2"/>
        <w:bidi w:val="0"/>
        <w:rPr>
          <w:rFonts w:hint="eastAsia"/>
        </w:rPr>
      </w:pPr>
      <w:bookmarkStart w:id="2" w:name="_Toc600"/>
      <w:bookmarkStart w:id="3" w:name="_Toc13304"/>
      <w:r>
        <w:rPr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783590</wp:posOffset>
                </wp:positionV>
                <wp:extent cx="5732145" cy="130810"/>
                <wp:effectExtent l="0" t="0" r="1905" b="254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2145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rPr>
                                <w:rFonts w:ascii="Arial" w:hAnsi="Arial" w:eastAsia="Arial"/>
                                <w:b/>
                                <w:color w:val="808080"/>
                                <w:sz w:val="12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2pt;margin-top:61.7pt;height:10.3pt;width:451.3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ofhxD9gAAAAMAQAADwAAAAAAAAABACAAAAAi&#10;AAAAZHJzL2Rvd25yZXYueG1sUEsBAhQAFAAAAAgAh07iQOqwqs/RAQAAmwMAAA4AAAAAAAAAAQAg&#10;AAAAJwEAAGRycy9lMm9Eb2MueG1sUEsFBgAAAAAGAAYAWQEAAGo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8"/>
                        <w:rPr>
                          <w:rFonts w:ascii="Arial" w:hAnsi="Arial" w:eastAsia="Arial"/>
                          <w:b/>
                          <w:color w:val="808080"/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2021</w:t>
      </w:r>
      <w:r>
        <w:t>年部门预算编报说明</w:t>
      </w:r>
      <w:bookmarkEnd w:id="2"/>
      <w:bookmarkEnd w:id="3"/>
    </w:p>
    <w:p>
      <w:pPr>
        <w:bidi w:val="0"/>
        <w:rPr>
          <w:rFonts w:hint="eastAsia"/>
          <w:spacing w:val="0"/>
        </w:rPr>
      </w:pPr>
    </w:p>
    <w:p>
      <w:pPr>
        <w:pStyle w:val="6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目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录</w:t>
      </w:r>
    </w:p>
    <w:p>
      <w:pPr>
        <w:bidi w:val="0"/>
        <w:rPr>
          <w:spacing w:val="0"/>
        </w:rPr>
      </w:pPr>
      <w:r>
        <w:rPr>
          <w:rFonts w:hint="eastAsia"/>
          <w:spacing w:val="0"/>
        </w:rPr>
        <w:t>一、</w:t>
      </w:r>
      <w:r>
        <w:rPr>
          <w:rFonts w:hint="eastAsia"/>
        </w:rPr>
        <w:t>部门基本概况</w:t>
      </w:r>
    </w:p>
    <w:p>
      <w:pPr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二、预算收支情况</w:t>
      </w:r>
    </w:p>
    <w:p>
      <w:pPr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三、一般公共预算拨款支出预算</w:t>
      </w:r>
    </w:p>
    <w:p>
      <w:pPr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四、其他重要事项的情况说明</w:t>
      </w:r>
    </w:p>
    <w:p>
      <w:pPr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五、主要职责职能</w:t>
      </w:r>
    </w:p>
    <w:p>
      <w:pPr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六、名词解释</w:t>
      </w:r>
    </w:p>
    <w:p>
      <w:pPr>
        <w:bidi w:val="0"/>
        <w:rPr>
          <w:rFonts w:hint="eastAsia"/>
          <w:spacing w:val="0"/>
          <w:lang w:eastAsia="zh-CN"/>
        </w:rPr>
      </w:pPr>
      <w:r>
        <w:rPr>
          <w:rFonts w:hint="eastAsia"/>
          <w:spacing w:val="0"/>
        </w:rPr>
        <w:t>七、附件</w:t>
      </w:r>
    </w:p>
    <w:p>
      <w:pPr>
        <w:pStyle w:val="7"/>
        <w:bidi w:val="0"/>
        <w:rPr>
          <w:rFonts w:hint="eastAsia"/>
        </w:rPr>
      </w:pPr>
      <w:r>
        <w:rPr>
          <w:rFonts w:hint="eastAsia"/>
        </w:rPr>
        <w:t>1、部门收支总表</w:t>
      </w:r>
    </w:p>
    <w:p>
      <w:pPr>
        <w:pStyle w:val="7"/>
        <w:bidi w:val="0"/>
        <w:rPr>
          <w:rFonts w:hint="eastAsia"/>
        </w:rPr>
      </w:pPr>
      <w:r>
        <w:rPr>
          <w:rFonts w:hint="eastAsia"/>
        </w:rPr>
        <w:t>2、部门收入总体情况表</w:t>
      </w:r>
    </w:p>
    <w:p>
      <w:pPr>
        <w:pStyle w:val="7"/>
        <w:bidi w:val="0"/>
        <w:rPr>
          <w:rFonts w:hint="eastAsia"/>
        </w:rPr>
      </w:pPr>
      <w:r>
        <w:rPr>
          <w:rFonts w:hint="eastAsia"/>
        </w:rPr>
        <w:t>3、部门支出总体情况表</w:t>
      </w:r>
    </w:p>
    <w:p>
      <w:pPr>
        <w:pStyle w:val="7"/>
        <w:bidi w:val="0"/>
        <w:rPr>
          <w:rFonts w:hint="eastAsia"/>
        </w:rPr>
      </w:pPr>
      <w:r>
        <w:rPr>
          <w:rFonts w:hint="eastAsia"/>
        </w:rPr>
        <w:t>4、部门支出总表(分类)</w:t>
      </w:r>
    </w:p>
    <w:p>
      <w:pPr>
        <w:pStyle w:val="7"/>
        <w:bidi w:val="0"/>
        <w:rPr>
          <w:rFonts w:hint="eastAsia"/>
        </w:rPr>
      </w:pPr>
      <w:r>
        <w:rPr>
          <w:rFonts w:hint="eastAsia"/>
        </w:rPr>
        <w:t>5、基本支出预算明细表-工资福利支出</w:t>
      </w:r>
    </w:p>
    <w:p>
      <w:pPr>
        <w:pStyle w:val="7"/>
        <w:bidi w:val="0"/>
        <w:rPr>
          <w:rFonts w:hint="eastAsia"/>
        </w:rPr>
      </w:pPr>
      <w:r>
        <w:rPr>
          <w:rFonts w:hint="eastAsia"/>
        </w:rPr>
        <w:t>6、基本支出预算明细表-商品和服务支出</w:t>
      </w:r>
    </w:p>
    <w:p>
      <w:pPr>
        <w:pStyle w:val="7"/>
        <w:bidi w:val="0"/>
        <w:rPr>
          <w:rFonts w:hint="eastAsia"/>
        </w:rPr>
      </w:pPr>
      <w:r>
        <w:rPr>
          <w:rFonts w:hint="eastAsia"/>
        </w:rPr>
        <w:t>7、基本支出预算明细表-对个人和家庭的补助</w:t>
      </w:r>
    </w:p>
    <w:p>
      <w:pPr>
        <w:pStyle w:val="7"/>
        <w:bidi w:val="0"/>
        <w:rPr>
          <w:rFonts w:hint="eastAsia"/>
        </w:rPr>
      </w:pPr>
      <w:r>
        <w:rPr>
          <w:rFonts w:hint="eastAsia"/>
        </w:rPr>
        <w:t>8、财政拨款收支总表</w:t>
      </w:r>
    </w:p>
    <w:p>
      <w:pPr>
        <w:pStyle w:val="7"/>
        <w:bidi w:val="0"/>
        <w:rPr>
          <w:rFonts w:hint="eastAsia"/>
        </w:rPr>
      </w:pPr>
      <w:r>
        <w:rPr>
          <w:rFonts w:hint="eastAsia"/>
        </w:rPr>
        <w:t>9、一般公共预算拨款支出表</w:t>
      </w:r>
    </w:p>
    <w:p>
      <w:pPr>
        <w:pStyle w:val="7"/>
        <w:bidi w:val="0"/>
        <w:rPr>
          <w:rFonts w:hint="eastAsia"/>
        </w:rPr>
      </w:pPr>
      <w:r>
        <w:rPr>
          <w:rFonts w:hint="eastAsia"/>
        </w:rPr>
        <w:t>10、2021年市本级一般公共预算基本支出预算表</w:t>
      </w:r>
    </w:p>
    <w:p>
      <w:pPr>
        <w:pStyle w:val="7"/>
        <w:bidi w:val="0"/>
        <w:rPr>
          <w:rFonts w:hint="eastAsia"/>
        </w:rPr>
      </w:pPr>
      <w:r>
        <w:rPr>
          <w:rFonts w:hint="eastAsia"/>
        </w:rPr>
        <w:t>11、一般公共预算基本支出情况表</w:t>
      </w:r>
    </w:p>
    <w:p>
      <w:pPr>
        <w:pStyle w:val="7"/>
        <w:bidi w:val="0"/>
        <w:rPr>
          <w:rFonts w:hint="eastAsia"/>
        </w:rPr>
      </w:pPr>
      <w:r>
        <w:rPr>
          <w:rFonts w:hint="eastAsia"/>
        </w:rPr>
        <w:t>12、一般公共预算拨款工资福利支出预算表</w:t>
      </w:r>
    </w:p>
    <w:p>
      <w:pPr>
        <w:pStyle w:val="7"/>
        <w:bidi w:val="0"/>
        <w:rPr>
          <w:rFonts w:hint="eastAsia"/>
        </w:rPr>
      </w:pPr>
      <w:r>
        <w:rPr>
          <w:rFonts w:hint="eastAsia"/>
        </w:rPr>
        <w:t>13、一般公共预算拨款公用支出预算表</w:t>
      </w:r>
    </w:p>
    <w:p>
      <w:pPr>
        <w:pStyle w:val="7"/>
        <w:bidi w:val="0"/>
        <w:rPr>
          <w:rFonts w:hint="eastAsia"/>
        </w:rPr>
      </w:pPr>
      <w:r>
        <w:rPr>
          <w:rFonts w:hint="eastAsia"/>
        </w:rPr>
        <w:t>14、一般公共预算拨款对个人和家庭的补助支出预算表</w:t>
      </w:r>
    </w:p>
    <w:p>
      <w:pPr>
        <w:pStyle w:val="7"/>
        <w:bidi w:val="0"/>
        <w:rPr>
          <w:rFonts w:hint="eastAsia"/>
        </w:rPr>
      </w:pPr>
      <w:r>
        <w:rPr>
          <w:rFonts w:hint="eastAsia"/>
        </w:rPr>
        <w:t>15、政府性基金支出预算表</w:t>
      </w:r>
    </w:p>
    <w:p>
      <w:pPr>
        <w:pStyle w:val="7"/>
        <w:bidi w:val="0"/>
        <w:rPr>
          <w:rFonts w:hint="eastAsia"/>
        </w:rPr>
      </w:pPr>
      <w:r>
        <w:rPr>
          <w:rFonts w:hint="eastAsia"/>
        </w:rPr>
        <w:t>16、纳入专户管理的非税收入拨款预算分类汇总表</w:t>
      </w:r>
    </w:p>
    <w:p>
      <w:pPr>
        <w:pStyle w:val="7"/>
        <w:bidi w:val="0"/>
        <w:rPr>
          <w:rFonts w:hint="eastAsia"/>
        </w:rPr>
      </w:pPr>
      <w:r>
        <w:rPr>
          <w:rFonts w:hint="eastAsia"/>
        </w:rPr>
        <w:t>17、经费拨款支出预算表</w:t>
      </w:r>
    </w:p>
    <w:p>
      <w:pPr>
        <w:pStyle w:val="7"/>
        <w:bidi w:val="0"/>
        <w:rPr>
          <w:rFonts w:hint="eastAsia"/>
        </w:rPr>
      </w:pPr>
      <w:r>
        <w:rPr>
          <w:rFonts w:hint="eastAsia"/>
        </w:rPr>
        <w:t>18、项目支出总体情况表</w:t>
      </w:r>
    </w:p>
    <w:p>
      <w:pPr>
        <w:pStyle w:val="7"/>
        <w:bidi w:val="0"/>
        <w:rPr>
          <w:rFonts w:hint="eastAsia"/>
        </w:rPr>
      </w:pPr>
      <w:r>
        <w:rPr>
          <w:rFonts w:hint="eastAsia"/>
        </w:rPr>
        <w:t>19、一般公共预算“三公”经费支出表</w:t>
      </w:r>
    </w:p>
    <w:p>
      <w:pPr>
        <w:pStyle w:val="7"/>
        <w:bidi w:val="0"/>
        <w:rPr>
          <w:rFonts w:hint="eastAsia"/>
        </w:rPr>
      </w:pPr>
      <w:r>
        <w:rPr>
          <w:rFonts w:hint="eastAsia"/>
        </w:rPr>
        <w:t>20、2021年市本级政府采购预算</w:t>
      </w:r>
    </w:p>
    <w:p>
      <w:pPr>
        <w:pStyle w:val="7"/>
        <w:bidi w:val="0"/>
        <w:rPr>
          <w:rFonts w:hint="eastAsia"/>
        </w:rPr>
      </w:pPr>
      <w:r>
        <w:rPr>
          <w:rFonts w:hint="eastAsia"/>
        </w:rPr>
        <w:t>21、项目绩效目标申报表</w:t>
      </w:r>
    </w:p>
    <w:p>
      <w:pPr>
        <w:pStyle w:val="7"/>
        <w:bidi w:val="0"/>
        <w:rPr>
          <w:rFonts w:hint="eastAsia"/>
        </w:rPr>
      </w:pPr>
      <w:r>
        <w:rPr>
          <w:rFonts w:hint="eastAsia"/>
        </w:rPr>
        <w:t>22、2021年度专项资金绩效目标申报表</w:t>
      </w:r>
    </w:p>
    <w:p>
      <w:pPr>
        <w:pStyle w:val="7"/>
        <w:bidi w:val="0"/>
        <w:rPr>
          <w:spacing w:val="0"/>
        </w:rPr>
      </w:pPr>
      <w:r>
        <w:rPr>
          <w:rFonts w:hint="eastAsia"/>
        </w:rPr>
        <w:t>23、整体支出绩</w:t>
      </w:r>
      <w:r>
        <w:rPr>
          <w:rFonts w:hint="eastAsia"/>
          <w:spacing w:val="0"/>
        </w:rPr>
        <w:t>效目标表</w:t>
      </w:r>
    </w:p>
    <w:p>
      <w:pPr>
        <w:bidi w:val="0"/>
        <w:rPr>
          <w:spacing w:val="0"/>
        </w:rPr>
      </w:pPr>
    </w:p>
    <w:p>
      <w:pPr>
        <w:pStyle w:val="3"/>
        <w:bidi w:val="0"/>
      </w:pPr>
      <w:r>
        <w:t>一、</w:t>
      </w:r>
      <w:r>
        <w:rPr>
          <w:rFonts w:hint="eastAsia"/>
        </w:rPr>
        <w:t>部门基本概况</w:t>
      </w:r>
    </w:p>
    <w:p>
      <w:pPr>
        <w:pStyle w:val="3"/>
        <w:bidi w:val="0"/>
        <w:outlineLvl w:val="0"/>
        <w:rPr>
          <w:rFonts w:hint="eastAsia" w:ascii="Times New Roman" w:hAnsi="Times New Roman" w:eastAsia="仿宋_GB2312" w:cs="Times New Roman"/>
          <w:spacing w:val="0"/>
          <w:sz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highlight w:val="none"/>
          <w:lang w:val="zh-CN" w:eastAsia="zh-CN" w:bidi="ar-SA"/>
        </w:rPr>
        <w:t>1.机构设置</w:t>
      </w:r>
    </w:p>
    <w:p>
      <w:pPr>
        <w:pStyle w:val="3"/>
        <w:bidi w:val="0"/>
        <w:rPr>
          <w:rFonts w:hint="eastAsia" w:ascii="仿宋" w:hAnsi="仿宋" w:eastAsia="仿宋" w:cs="仿宋"/>
          <w:b w:val="0"/>
          <w:bCs w:val="0"/>
          <w:spacing w:val="0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highlight w:val="none"/>
          <w:lang w:eastAsia="zh-CN"/>
        </w:rPr>
        <w:t>我单位现有14个内设机构和2个所属事业机构，全部纳入2021年部门预算编制范围。</w:t>
      </w:r>
    </w:p>
    <w:p>
      <w:pPr>
        <w:pStyle w:val="3"/>
        <w:bidi w:val="0"/>
        <w:rPr>
          <w:rFonts w:hint="eastAsia" w:ascii="仿宋" w:hAnsi="仿宋" w:eastAsia="仿宋" w:cs="仿宋"/>
          <w:b w:val="0"/>
          <w:bCs w:val="0"/>
          <w:spacing w:val="0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highlight w:val="none"/>
          <w:lang w:eastAsia="zh-CN"/>
        </w:rPr>
        <w:t>内设机构包括办公室、理论科、新闻科、出版版权管理科、文艺电影科、学习服务指导科、宣传教育科、文明一科、文明二科、舆情信息科、干部科、文化体制改革和发展办公室、对外宣传科、意识形态工作科。</w:t>
      </w:r>
    </w:p>
    <w:p>
      <w:pPr>
        <w:pStyle w:val="3"/>
        <w:bidi w:val="0"/>
        <w:rPr>
          <w:rFonts w:hint="eastAsia" w:ascii="仿宋" w:hAnsi="仿宋" w:eastAsia="仿宋" w:cs="仿宋"/>
          <w:b w:val="0"/>
          <w:bCs w:val="0"/>
          <w:spacing w:val="0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highlight w:val="none"/>
          <w:lang w:eastAsia="zh-CN"/>
        </w:rPr>
        <w:t xml:space="preserve">所属事业机构包括张家界市新闻工作者协会（参公）和张家界市国防教育委员会办公室(公益1类）。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部门预算单位构成</w:t>
      </w:r>
    </w:p>
    <w:p>
      <w:pPr>
        <w:bidi w:val="0"/>
        <w:rPr>
          <w:spacing w:val="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单位无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二级预算单位，因此，纳入20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年部门预算编制范围的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只有我单位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本级。</w:t>
      </w:r>
    </w:p>
    <w:p>
      <w:pPr>
        <w:pStyle w:val="3"/>
        <w:bidi w:val="0"/>
        <w:rPr>
          <w:rFonts w:hint="eastAsia"/>
        </w:rPr>
      </w:pPr>
      <w:r>
        <w:t>二、预算收支情况</w:t>
      </w:r>
    </w:p>
    <w:p>
      <w:pPr>
        <w:bidi w:val="0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>（一）收入预算，</w:t>
      </w:r>
      <w:r>
        <w:rPr>
          <w:spacing w:val="0"/>
          <w:lang w:eastAsia="zh-CN"/>
        </w:rPr>
        <w:t>202</w:t>
      </w:r>
      <w:r>
        <w:rPr>
          <w:rFonts w:hint="eastAsia"/>
          <w:spacing w:val="0"/>
          <w:lang w:eastAsia="zh-CN"/>
        </w:rPr>
        <w:t>1年年初预算数</w:t>
      </w:r>
      <w:r>
        <w:rPr>
          <w:spacing w:val="0"/>
          <w:lang w:eastAsia="zh-CN"/>
        </w:rPr>
        <w:fldChar w:fldCharType="begin">
          <w:fldData xml:space="preserve">QwAwAEMAMgA1ADMAMQA2ADgAOQA5AEYANABBADcAMAA4AEUANAA4AEEANQA4ADQARgA3AEUANAA0
ADYAQQBDAA==
</w:fldData>
        </w:fldChar>
      </w:r>
      <w:r>
        <w:rPr>
          <w:spacing w:val="0"/>
          <w:lang w:eastAsia="zh-CN"/>
        </w:rPr>
        <w:instrText xml:space="preserve">Addin 总计</w:instrText>
      </w:r>
      <w:r>
        <w:rPr>
          <w:spacing w:val="0"/>
          <w:lang w:eastAsia="zh-CN"/>
        </w:rPr>
        <w:fldChar w:fldCharType="separate"/>
      </w:r>
      <w:r>
        <w:rPr>
          <w:spacing w:val="0"/>
          <w:lang w:eastAsia="zh-CN"/>
        </w:rPr>
        <w:t>1688.76</w:t>
      </w:r>
      <w:r>
        <w:rPr>
          <w:spacing w:val="0"/>
          <w:lang w:eastAsia="zh-CN"/>
        </w:rPr>
        <w:fldChar w:fldCharType="end"/>
      </w:r>
      <w:r>
        <w:rPr>
          <w:rFonts w:hint="eastAsia"/>
          <w:spacing w:val="0"/>
          <w:lang w:eastAsia="zh-CN"/>
        </w:rPr>
        <w:t>万元，其中，一般公共预算拨款</w:t>
      </w:r>
      <w:r>
        <w:rPr>
          <w:spacing w:val="0"/>
          <w:lang w:eastAsia="zh-CN"/>
        </w:rPr>
        <w:fldChar w:fldCharType="begin">
          <w:fldData xml:space="preserve">QgBEADIARgA5ADMAQgAxAEUAQgA4ADMANABCAEYANAA4ADgANwA4ADkANwBCADAANwBFADgAQwA0
ADAARQA1AA==
</w:fldData>
        </w:fldChar>
      </w:r>
      <w:r>
        <w:rPr>
          <w:spacing w:val="0"/>
          <w:lang w:eastAsia="zh-CN"/>
        </w:rPr>
        <w:instrText xml:space="preserve">Addin 一般公共预算拨款</w:instrText>
      </w:r>
      <w:r>
        <w:rPr>
          <w:spacing w:val="0"/>
          <w:lang w:eastAsia="zh-CN"/>
        </w:rPr>
        <w:fldChar w:fldCharType="separate"/>
      </w:r>
      <w:r>
        <w:rPr>
          <w:spacing w:val="0"/>
          <w:lang w:eastAsia="zh-CN"/>
        </w:rPr>
        <w:t>1488.76</w:t>
      </w:r>
      <w:r>
        <w:rPr>
          <w:spacing w:val="0"/>
          <w:lang w:eastAsia="zh-CN"/>
        </w:rPr>
        <w:fldChar w:fldCharType="end"/>
      </w:r>
      <w:r>
        <w:rPr>
          <w:rFonts w:hint="eastAsia"/>
          <w:spacing w:val="0"/>
          <w:lang w:eastAsia="zh-CN"/>
        </w:rPr>
        <w:t>万元，政府性基金预算拨款</w:t>
      </w:r>
      <w:r>
        <w:rPr>
          <w:spacing w:val="0"/>
          <w:lang w:eastAsia="zh-CN"/>
        </w:rPr>
        <w:fldChar w:fldCharType="begin">
          <w:fldData xml:space="preserve">NgA2AEIAOAAzAEEANwA3ADAARgA3ADkANAA4AEUARAA5AEUAMgAxADkANQBBADgAOAAwADkANQA4
ADkANQBBAA==
</w:fldData>
        </w:fldChar>
      </w:r>
      <w:r>
        <w:rPr>
          <w:spacing w:val="0"/>
          <w:lang w:eastAsia="zh-CN"/>
        </w:rPr>
        <w:instrText xml:space="preserve">Addin 政府性基金拨款</w:instrText>
      </w:r>
      <w:r>
        <w:rPr>
          <w:spacing w:val="0"/>
          <w:lang w:eastAsia="zh-CN"/>
        </w:rPr>
        <w:fldChar w:fldCharType="separate"/>
      </w:r>
      <w:r>
        <w:rPr>
          <w:spacing w:val="0"/>
          <w:lang w:eastAsia="zh-CN"/>
        </w:rPr>
        <w:t>0</w:t>
      </w:r>
      <w:r>
        <w:rPr>
          <w:spacing w:val="0"/>
          <w:lang w:eastAsia="zh-CN"/>
        </w:rPr>
        <w:fldChar w:fldCharType="end"/>
      </w:r>
      <w:r>
        <w:rPr>
          <w:rFonts w:hint="eastAsia"/>
          <w:spacing w:val="0"/>
          <w:lang w:eastAsia="zh-CN"/>
        </w:rPr>
        <w:t>万元，国有资本经营预算拨款</w:t>
      </w:r>
      <w:r>
        <w:rPr>
          <w:spacing w:val="0"/>
          <w:lang w:eastAsia="zh-CN"/>
        </w:rPr>
        <w:fldChar w:fldCharType="begin">
          <w:fldData xml:space="preserve">OQA5AEYAMwBFAEMAQQBFADQAQgA1AEMANAAwADYANgBBADkANwA4AEMAOQA5AEQAMwAxAEIAQgAx
ADcARgA4AA==
</w:fldData>
        </w:fldChar>
      </w:r>
      <w:r>
        <w:rPr>
          <w:spacing w:val="0"/>
          <w:lang w:eastAsia="zh-CN"/>
        </w:rPr>
        <w:instrText xml:space="preserve">Addin 国有资本经营预算拨款</w:instrText>
      </w:r>
      <w:r>
        <w:rPr>
          <w:spacing w:val="0"/>
          <w:lang w:eastAsia="zh-CN"/>
        </w:rPr>
        <w:fldChar w:fldCharType="separate"/>
      </w:r>
      <w:r>
        <w:rPr>
          <w:spacing w:val="0"/>
          <w:lang w:eastAsia="zh-CN"/>
        </w:rPr>
        <w:t>0</w:t>
      </w:r>
      <w:r>
        <w:rPr>
          <w:spacing w:val="0"/>
          <w:lang w:eastAsia="zh-CN"/>
        </w:rPr>
        <w:fldChar w:fldCharType="end"/>
      </w:r>
      <w:r>
        <w:rPr>
          <w:rFonts w:hint="eastAsia"/>
          <w:spacing w:val="0"/>
          <w:lang w:eastAsia="zh-CN"/>
        </w:rPr>
        <w:t>万元，纳入专户管理的非税收入</w:t>
      </w:r>
      <w:r>
        <w:rPr>
          <w:spacing w:val="0"/>
          <w:lang w:eastAsia="zh-CN"/>
        </w:rPr>
        <w:fldChar w:fldCharType="begin">
          <w:fldData xml:space="preserve">NwA4ADQARABFADMAQwBGAEIAOABGADMANAAwAEQAQgA4AEYAMwAyAEMARQA5ADIAMgBFADcARgA3
ADQANQA4AA==
</w:fldData>
        </w:fldChar>
      </w:r>
      <w:r>
        <w:rPr>
          <w:spacing w:val="0"/>
          <w:lang w:eastAsia="zh-CN"/>
        </w:rPr>
        <w:instrText xml:space="preserve">Addin 专户管理的非税收入</w:instrText>
      </w:r>
      <w:r>
        <w:rPr>
          <w:spacing w:val="0"/>
          <w:lang w:eastAsia="zh-CN"/>
        </w:rPr>
        <w:fldChar w:fldCharType="separate"/>
      </w:r>
      <w:r>
        <w:rPr>
          <w:spacing w:val="0"/>
          <w:lang w:eastAsia="zh-CN"/>
        </w:rPr>
        <w:t>0</w:t>
      </w:r>
      <w:r>
        <w:rPr>
          <w:spacing w:val="0"/>
          <w:lang w:eastAsia="zh-CN"/>
        </w:rPr>
        <w:fldChar w:fldCharType="end"/>
      </w:r>
      <w:r>
        <w:rPr>
          <w:rFonts w:hint="eastAsia"/>
          <w:spacing w:val="0"/>
          <w:lang w:eastAsia="zh-CN"/>
        </w:rPr>
        <w:t>万元，事业单位经营服务收入</w:t>
      </w:r>
      <w:r>
        <w:rPr>
          <w:spacing w:val="0"/>
          <w:lang w:eastAsia="zh-CN"/>
        </w:rPr>
        <w:fldChar w:fldCharType="begin">
          <w:fldData xml:space="preserve">NgBCAEYAQwBBADgANQA2ADcANQA0ADYANAA0ADIANgA4ADEAMQBDADMAOQBCADYANQA4AEMAMQA4
AEQARQBEAA==
</w:fldData>
        </w:fldChar>
      </w:r>
      <w:r>
        <w:rPr>
          <w:spacing w:val="0"/>
          <w:lang w:eastAsia="zh-CN"/>
        </w:rPr>
        <w:instrText xml:space="preserve">Addin 事业单位经营服务收入</w:instrText>
      </w:r>
      <w:r>
        <w:rPr>
          <w:spacing w:val="0"/>
          <w:lang w:eastAsia="zh-CN"/>
        </w:rPr>
        <w:fldChar w:fldCharType="separate"/>
      </w:r>
      <w:r>
        <w:rPr>
          <w:spacing w:val="0"/>
          <w:lang w:eastAsia="zh-CN"/>
        </w:rPr>
        <w:t>0</w:t>
      </w:r>
      <w:r>
        <w:rPr>
          <w:spacing w:val="0"/>
          <w:lang w:eastAsia="zh-CN"/>
        </w:rPr>
        <w:fldChar w:fldCharType="end"/>
      </w:r>
      <w:r>
        <w:rPr>
          <w:rFonts w:hint="eastAsia"/>
          <w:spacing w:val="0"/>
          <w:lang w:eastAsia="zh-CN"/>
        </w:rPr>
        <w:t>万元，上级补助收入</w:t>
      </w:r>
      <w:r>
        <w:rPr>
          <w:spacing w:val="0"/>
          <w:lang w:eastAsia="zh-CN"/>
        </w:rPr>
        <w:fldChar w:fldCharType="begin">
          <w:fldData xml:space="preserve">NQBCADQARgBBAEQAMQAwADUAMAA2AEEANAA1ADEAQgBBADAARAA0ADUANAA1ADkARgA3AEYANwAy
AEEANwA5AA==
</w:fldData>
        </w:fldChar>
      </w:r>
      <w:r>
        <w:rPr>
          <w:spacing w:val="0"/>
          <w:lang w:eastAsia="zh-CN"/>
        </w:rPr>
        <w:instrText xml:space="preserve">Addin 上级补助收入</w:instrText>
      </w:r>
      <w:r>
        <w:rPr>
          <w:spacing w:val="0"/>
          <w:lang w:eastAsia="zh-CN"/>
        </w:rPr>
        <w:fldChar w:fldCharType="separate"/>
      </w:r>
      <w:r>
        <w:rPr>
          <w:spacing w:val="0"/>
          <w:lang w:eastAsia="zh-CN"/>
        </w:rPr>
        <w:t>0</w:t>
      </w:r>
      <w:r>
        <w:rPr>
          <w:spacing w:val="0"/>
          <w:lang w:eastAsia="zh-CN"/>
        </w:rPr>
        <w:fldChar w:fldCharType="end"/>
      </w:r>
      <w:r>
        <w:rPr>
          <w:rFonts w:hint="eastAsia"/>
          <w:spacing w:val="0"/>
          <w:lang w:eastAsia="zh-CN"/>
        </w:rPr>
        <w:t>万元，其他收入</w:t>
      </w:r>
      <w:r>
        <w:rPr>
          <w:spacing w:val="0"/>
          <w:lang w:eastAsia="zh-CN"/>
        </w:rPr>
        <w:fldChar w:fldCharType="begin">
          <w:fldData xml:space="preserve">QQBFADEAOQBDADQAMwAyADUAQwAyADYANAAxADgAQQA5AEYAQgAxAEUAMwAwADkANAAwADUANgAx
ADMARAA1AA==
</w:fldData>
        </w:fldChar>
      </w:r>
      <w:r>
        <w:rPr>
          <w:spacing w:val="0"/>
          <w:lang w:eastAsia="zh-CN"/>
        </w:rPr>
        <w:instrText xml:space="preserve">Addin 其他收入</w:instrText>
      </w:r>
      <w:r>
        <w:rPr>
          <w:spacing w:val="0"/>
          <w:lang w:eastAsia="zh-CN"/>
        </w:rPr>
        <w:fldChar w:fldCharType="separate"/>
      </w:r>
      <w:r>
        <w:rPr>
          <w:spacing w:val="0"/>
          <w:lang w:eastAsia="zh-CN"/>
        </w:rPr>
        <w:t>120.00</w:t>
      </w:r>
      <w:r>
        <w:rPr>
          <w:spacing w:val="0"/>
          <w:lang w:eastAsia="zh-CN"/>
        </w:rPr>
        <w:fldChar w:fldCharType="end"/>
      </w:r>
      <w:r>
        <w:rPr>
          <w:rFonts w:hint="eastAsia"/>
          <w:spacing w:val="0"/>
          <w:lang w:eastAsia="zh-CN"/>
        </w:rPr>
        <w:t>万元。收入较上年增加</w:t>
      </w:r>
      <w:r>
        <w:rPr>
          <w:spacing w:val="0"/>
          <w:lang w:eastAsia="zh-CN"/>
        </w:rPr>
        <w:fldChar w:fldCharType="begin">
          <w:fldData xml:space="preserve">RgAxADMANQAxAEMAOABCAEYARAAxAEIANAA5ADIAMwA4ADMAMAAwAEMAOABGADcAQQAyADYANwA1
AEIAMABGAA==
</w:fldData>
        </w:fldChar>
      </w:r>
      <w:r>
        <w:rPr>
          <w:spacing w:val="0"/>
          <w:lang w:eastAsia="zh-CN"/>
        </w:rPr>
        <w:instrText xml:space="preserve">Addin 收入总计</w:instrText>
      </w:r>
      <w:r>
        <w:rPr>
          <w:spacing w:val="0"/>
          <w:lang w:eastAsia="zh-CN"/>
        </w:rPr>
        <w:fldChar w:fldCharType="separate"/>
      </w:r>
      <w:r>
        <w:rPr>
          <w:spacing w:val="0"/>
          <w:lang w:eastAsia="zh-CN"/>
        </w:rPr>
        <w:t>183.26</w:t>
      </w:r>
      <w:r>
        <w:rPr>
          <w:spacing w:val="0"/>
          <w:lang w:eastAsia="zh-CN"/>
        </w:rPr>
        <w:fldChar w:fldCharType="end"/>
      </w:r>
      <w:r>
        <w:rPr>
          <w:rFonts w:hint="eastAsia"/>
          <w:spacing w:val="0"/>
          <w:lang w:eastAsia="zh-CN"/>
        </w:rPr>
        <w:t>万元,</w:t>
      </w:r>
      <w:r>
        <w:rPr>
          <w:rFonts w:hint="eastAsia"/>
          <w:spacing w:val="0"/>
          <w:lang w:val="en-US" w:eastAsia="zh-CN"/>
        </w:rPr>
        <w:t>主要是</w:t>
      </w:r>
      <w:r>
        <w:rPr>
          <w:rFonts w:hint="eastAsia"/>
          <w:spacing w:val="0"/>
          <w:lang w:eastAsia="zh-CN"/>
        </w:rPr>
        <w:t>一般公共预算拨款增加</w:t>
      </w:r>
      <w:r>
        <w:rPr>
          <w:spacing w:val="0"/>
          <w:lang w:eastAsia="zh-CN"/>
        </w:rPr>
        <w:fldChar w:fldCharType="begin">
          <w:fldData xml:space="preserve">MABBADYAQQBGADUANQA1AEQARgA3ADUANAAzAEEANQBBADIAQwA1ADIAMQBFADMARgBCADAAMQA4
ADIAOAA1AA==
</w:fldData>
        </w:fldChar>
      </w:r>
      <w:r>
        <w:rPr>
          <w:spacing w:val="0"/>
          <w:lang w:eastAsia="zh-CN"/>
        </w:rPr>
        <w:instrText xml:space="preserve">Addin 一般公共预算拨款</w:instrText>
      </w:r>
      <w:r>
        <w:rPr>
          <w:spacing w:val="0"/>
          <w:lang w:eastAsia="zh-CN"/>
        </w:rPr>
        <w:fldChar w:fldCharType="separate"/>
      </w:r>
      <w:r>
        <w:rPr>
          <w:spacing w:val="0"/>
          <w:lang w:eastAsia="zh-CN"/>
        </w:rPr>
        <w:t>101.26</w:t>
      </w:r>
      <w:r>
        <w:rPr>
          <w:spacing w:val="0"/>
          <w:lang w:eastAsia="zh-CN"/>
        </w:rPr>
        <w:fldChar w:fldCharType="end"/>
      </w:r>
      <w:r>
        <w:rPr>
          <w:rFonts w:hint="eastAsia"/>
          <w:spacing w:val="0"/>
          <w:lang w:val="en-US" w:eastAsia="zh-CN"/>
        </w:rPr>
        <w:t>万元，</w:t>
      </w:r>
      <w:r>
        <w:rPr>
          <w:rFonts w:hint="eastAsia"/>
          <w:spacing w:val="0"/>
          <w:lang w:eastAsia="zh-CN"/>
        </w:rPr>
        <w:t>政府性基金预算拨款增加</w:t>
      </w:r>
      <w:r>
        <w:rPr>
          <w:spacing w:val="0"/>
          <w:lang w:eastAsia="zh-CN"/>
        </w:rPr>
        <w:fldChar w:fldCharType="begin">
          <w:fldData xml:space="preserve">MgBBADAAMAA3ADMAOQAzAEEAMwAwAEIANABCADAAQwBCADUAQwAwADQAOQA2ADgAMQBGAEUANAAy
AEQAMAA3AA==
</w:fldData>
        </w:fldChar>
      </w:r>
      <w:r>
        <w:rPr>
          <w:spacing w:val="0"/>
          <w:lang w:eastAsia="zh-CN"/>
        </w:rPr>
        <w:instrText xml:space="preserve">Addin 政府性基金预算拨款</w:instrText>
      </w:r>
      <w:r>
        <w:rPr>
          <w:spacing w:val="0"/>
          <w:lang w:eastAsia="zh-CN"/>
        </w:rPr>
        <w:fldChar w:fldCharType="separate"/>
      </w:r>
      <w:r>
        <w:rPr>
          <w:spacing w:val="0"/>
          <w:lang w:eastAsia="zh-CN"/>
        </w:rPr>
        <w:t>0</w:t>
      </w:r>
      <w:r>
        <w:rPr>
          <w:spacing w:val="0"/>
          <w:lang w:eastAsia="zh-CN"/>
        </w:rPr>
        <w:fldChar w:fldCharType="end"/>
      </w:r>
      <w:r>
        <w:rPr>
          <w:rFonts w:hint="eastAsia"/>
          <w:spacing w:val="0"/>
          <w:lang w:val="en-US" w:eastAsia="zh-CN"/>
        </w:rPr>
        <w:t>万元，</w:t>
      </w:r>
      <w:r>
        <w:rPr>
          <w:rFonts w:hint="eastAsia"/>
          <w:spacing w:val="0"/>
          <w:lang w:eastAsia="zh-CN"/>
        </w:rPr>
        <w:t>国有资本经营预算拨款增加</w:t>
      </w:r>
      <w:r>
        <w:rPr>
          <w:spacing w:val="0"/>
          <w:lang w:eastAsia="zh-CN"/>
        </w:rPr>
        <w:fldChar w:fldCharType="begin">
          <w:fldData xml:space="preserve">NwBGADQANgAwADUANwBBADMAOQBGADQANABFAEEARQA4ADEARQAzADQANgA5AEYANAAwADUANgAx
ADkARgA2AA==
</w:fldData>
        </w:fldChar>
      </w:r>
      <w:r>
        <w:rPr>
          <w:spacing w:val="0"/>
          <w:lang w:eastAsia="zh-CN"/>
        </w:rPr>
        <w:instrText xml:space="preserve">Addin 国有资本经营预算拨款</w:instrText>
      </w:r>
      <w:r>
        <w:rPr>
          <w:spacing w:val="0"/>
          <w:lang w:eastAsia="zh-CN"/>
        </w:rPr>
        <w:fldChar w:fldCharType="separate"/>
      </w:r>
      <w:r>
        <w:rPr>
          <w:spacing w:val="0"/>
          <w:lang w:eastAsia="zh-CN"/>
        </w:rPr>
        <w:t>0</w:t>
      </w:r>
      <w:r>
        <w:rPr>
          <w:spacing w:val="0"/>
          <w:lang w:eastAsia="zh-CN"/>
        </w:rPr>
        <w:fldChar w:fldCharType="end"/>
      </w:r>
      <w:r>
        <w:rPr>
          <w:rFonts w:hint="eastAsia"/>
          <w:spacing w:val="0"/>
          <w:lang w:val="en-US" w:eastAsia="zh-CN"/>
        </w:rPr>
        <w:t>万元，</w:t>
      </w:r>
      <w:r>
        <w:rPr>
          <w:rFonts w:hint="eastAsia"/>
          <w:spacing w:val="0"/>
          <w:lang w:eastAsia="zh-CN"/>
        </w:rPr>
        <w:t>纳入专户管理的非税收入增加</w:t>
      </w:r>
      <w:r>
        <w:rPr>
          <w:spacing w:val="0"/>
          <w:lang w:eastAsia="zh-CN"/>
        </w:rPr>
        <w:fldChar w:fldCharType="begin">
          <w:fldData xml:space="preserve">QwAzAEUARgBCAEYAOAA3ADIANgA0ADgANAA2AEIAMQBCAEQARAA3ADcAMQAyAEEAOAA4AEUAOAAx
ADEARgBDAA==
</w:fldData>
        </w:fldChar>
      </w:r>
      <w:r>
        <w:rPr>
          <w:spacing w:val="0"/>
          <w:lang w:eastAsia="zh-CN"/>
        </w:rPr>
        <w:instrText xml:space="preserve">Addin 纳入专户管理的非税收入</w:instrText>
      </w:r>
      <w:r>
        <w:rPr>
          <w:spacing w:val="0"/>
          <w:lang w:eastAsia="zh-CN"/>
        </w:rPr>
        <w:fldChar w:fldCharType="separate"/>
      </w:r>
      <w:r>
        <w:rPr>
          <w:spacing w:val="0"/>
          <w:lang w:eastAsia="zh-CN"/>
        </w:rPr>
        <w:t>0</w:t>
      </w:r>
      <w:r>
        <w:rPr>
          <w:spacing w:val="0"/>
          <w:lang w:eastAsia="zh-CN"/>
        </w:rPr>
        <w:fldChar w:fldCharType="end"/>
      </w:r>
      <w:r>
        <w:rPr>
          <w:rFonts w:hint="eastAsia"/>
          <w:spacing w:val="0"/>
          <w:lang w:val="en-US" w:eastAsia="zh-CN"/>
        </w:rPr>
        <w:t>万元，</w:t>
      </w:r>
      <w:r>
        <w:rPr>
          <w:rFonts w:hint="eastAsia"/>
          <w:spacing w:val="0"/>
          <w:lang w:eastAsia="zh-CN"/>
        </w:rPr>
        <w:t>事业单位经营服务收入增加</w:t>
      </w:r>
      <w:r>
        <w:rPr>
          <w:spacing w:val="0"/>
          <w:lang w:eastAsia="zh-CN"/>
        </w:rPr>
        <w:fldChar w:fldCharType="begin">
          <w:fldData xml:space="preserve">NAA1ADYAMQBBAEMAMgBEADEAOQAyADUANABEADAARgBCAEUARQAzADAAMwBDADIARAA0ADMARgBC
ADIANgAyAA==
</w:fldData>
        </w:fldChar>
      </w:r>
      <w:r>
        <w:rPr>
          <w:spacing w:val="0"/>
          <w:lang w:eastAsia="zh-CN"/>
        </w:rPr>
        <w:instrText xml:space="preserve">Addin 事业单位经营服务收入</w:instrText>
      </w:r>
      <w:r>
        <w:rPr>
          <w:spacing w:val="0"/>
          <w:lang w:eastAsia="zh-CN"/>
        </w:rPr>
        <w:fldChar w:fldCharType="separate"/>
      </w:r>
      <w:r>
        <w:rPr>
          <w:spacing w:val="0"/>
          <w:lang w:eastAsia="zh-CN"/>
        </w:rPr>
        <w:t>0</w:t>
      </w:r>
      <w:r>
        <w:rPr>
          <w:spacing w:val="0"/>
          <w:lang w:eastAsia="zh-CN"/>
        </w:rPr>
        <w:fldChar w:fldCharType="end"/>
      </w:r>
      <w:r>
        <w:rPr>
          <w:rFonts w:hint="eastAsia"/>
          <w:spacing w:val="0"/>
          <w:lang w:val="en-US" w:eastAsia="zh-CN"/>
        </w:rPr>
        <w:t>万元，</w:t>
      </w:r>
      <w:r>
        <w:rPr>
          <w:rFonts w:hint="eastAsia"/>
          <w:spacing w:val="0"/>
          <w:lang w:eastAsia="zh-CN"/>
        </w:rPr>
        <w:t>上级补助收入增加</w:t>
      </w:r>
      <w:r>
        <w:rPr>
          <w:spacing w:val="0"/>
          <w:lang w:eastAsia="zh-CN"/>
        </w:rPr>
        <w:fldChar w:fldCharType="begin">
          <w:fldData xml:space="preserve">QgA4ADcANABGAEMAQQA1ADkAQQBEADIANAA4AEEAOQA4ADQARQAyAEMANQBFADMAMQAyADQAQwBE
ADMAQgBBAA==
</w:fldData>
        </w:fldChar>
      </w:r>
      <w:r>
        <w:rPr>
          <w:spacing w:val="0"/>
          <w:lang w:eastAsia="zh-CN"/>
        </w:rPr>
        <w:instrText xml:space="preserve">Addin 上级补助收入</w:instrText>
      </w:r>
      <w:r>
        <w:rPr>
          <w:spacing w:val="0"/>
          <w:lang w:eastAsia="zh-CN"/>
        </w:rPr>
        <w:fldChar w:fldCharType="separate"/>
      </w:r>
      <w:r>
        <w:rPr>
          <w:spacing w:val="0"/>
          <w:lang w:eastAsia="zh-CN"/>
        </w:rPr>
        <w:t>0</w:t>
      </w:r>
      <w:r>
        <w:rPr>
          <w:spacing w:val="0"/>
          <w:lang w:eastAsia="zh-CN"/>
        </w:rPr>
        <w:fldChar w:fldCharType="end"/>
      </w:r>
      <w:r>
        <w:rPr>
          <w:rFonts w:hint="eastAsia"/>
          <w:spacing w:val="0"/>
          <w:lang w:val="en-US" w:eastAsia="zh-CN"/>
        </w:rPr>
        <w:t>万元，</w:t>
      </w:r>
      <w:r>
        <w:rPr>
          <w:rFonts w:hint="eastAsia"/>
          <w:spacing w:val="0"/>
          <w:lang w:eastAsia="zh-CN"/>
        </w:rPr>
        <w:t>其他收入增加</w:t>
      </w:r>
      <w:r>
        <w:rPr>
          <w:spacing w:val="0"/>
          <w:lang w:eastAsia="zh-CN"/>
        </w:rPr>
        <w:fldChar w:fldCharType="begin">
          <w:fldData xml:space="preserve">QgBEAEUAQwA3ADcAMwBBADIANAA5ADcANAAwADkAQgBBAEEARAAzADAAOAA4AEMAQwBEADkAQgA5
ADYAQQBBAA==
</w:fldData>
        </w:fldChar>
      </w:r>
      <w:r>
        <w:rPr>
          <w:spacing w:val="0"/>
          <w:lang w:eastAsia="zh-CN"/>
        </w:rPr>
        <w:instrText xml:space="preserve">Addin 其他收入</w:instrText>
      </w:r>
      <w:r>
        <w:rPr>
          <w:spacing w:val="0"/>
          <w:lang w:eastAsia="zh-CN"/>
        </w:rPr>
        <w:fldChar w:fldCharType="separate"/>
      </w:r>
      <w:r>
        <w:rPr>
          <w:spacing w:val="0"/>
          <w:lang w:eastAsia="zh-CN"/>
        </w:rPr>
        <w:t>120.00</w:t>
      </w:r>
      <w:r>
        <w:rPr>
          <w:spacing w:val="0"/>
          <w:lang w:eastAsia="zh-CN"/>
        </w:rPr>
        <w:fldChar w:fldCharType="end"/>
      </w:r>
      <w:r>
        <w:rPr>
          <w:rFonts w:hint="eastAsia"/>
          <w:spacing w:val="0"/>
          <w:lang w:val="en-US" w:eastAsia="zh-CN"/>
        </w:rPr>
        <w:t>万元，附属单位上缴收入</w:t>
      </w:r>
      <w:r>
        <w:rPr>
          <w:rFonts w:hint="eastAsia"/>
          <w:spacing w:val="0"/>
          <w:lang w:eastAsia="zh-CN"/>
        </w:rPr>
        <w:t>增加</w:t>
      </w:r>
      <w:r>
        <w:rPr>
          <w:spacing w:val="0"/>
          <w:lang w:eastAsia="zh-CN"/>
        </w:rPr>
        <w:fldChar w:fldCharType="begin">
          <w:fldData xml:space="preserve">RAAyADEANwBFAEIAOQAzAEYARQBCAEIANAAzADMARAA5AEEARQBCAEIANQA4ADkAQgA3ADYANgA4
ADMAOAA1AA==
</w:fldData>
        </w:fldChar>
      </w:r>
      <w:r>
        <w:rPr>
          <w:spacing w:val="0"/>
          <w:lang w:eastAsia="zh-CN"/>
        </w:rPr>
        <w:instrText xml:space="preserve">Addin 附属单位上缴收入</w:instrText>
      </w:r>
      <w:r>
        <w:rPr>
          <w:spacing w:val="0"/>
          <w:lang w:eastAsia="zh-CN"/>
        </w:rPr>
        <w:fldChar w:fldCharType="separate"/>
      </w:r>
      <w:r>
        <w:rPr>
          <w:spacing w:val="0"/>
          <w:lang w:eastAsia="zh-CN"/>
        </w:rPr>
        <w:t>0</w:t>
      </w:r>
      <w:r>
        <w:rPr>
          <w:spacing w:val="0"/>
          <w:lang w:eastAsia="zh-CN"/>
        </w:rPr>
        <w:fldChar w:fldCharType="end"/>
      </w:r>
      <w:r>
        <w:rPr>
          <w:rFonts w:hint="eastAsia"/>
          <w:spacing w:val="0"/>
          <w:lang w:val="en-US" w:eastAsia="zh-CN"/>
        </w:rPr>
        <w:t>万元，用事业基金弥补收支差额</w:t>
      </w:r>
      <w:r>
        <w:rPr>
          <w:rFonts w:hint="eastAsia"/>
          <w:spacing w:val="0"/>
          <w:lang w:eastAsia="zh-CN"/>
        </w:rPr>
        <w:t>增加</w:t>
      </w:r>
      <w:r>
        <w:rPr>
          <w:spacing w:val="0"/>
          <w:lang w:eastAsia="zh-CN"/>
        </w:rPr>
        <w:fldChar w:fldCharType="begin">
          <w:fldData xml:space="preserve">MABEADIAQgBDAEMAMAA2ADAAMQA5ADEANAA2ADYARgA4ADIANwBDADkAQwA4AEEANwAzAEIAMQAw
AEUANgA4AA==
</w:fldData>
        </w:fldChar>
      </w:r>
      <w:r>
        <w:rPr>
          <w:spacing w:val="0"/>
          <w:lang w:eastAsia="zh-CN"/>
        </w:rPr>
        <w:instrText xml:space="preserve">Addin 用事业单位弥补收支差额</w:instrText>
      </w:r>
      <w:r>
        <w:rPr>
          <w:spacing w:val="0"/>
          <w:lang w:eastAsia="zh-CN"/>
        </w:rPr>
        <w:fldChar w:fldCharType="separate"/>
      </w:r>
      <w:r>
        <w:rPr>
          <w:spacing w:val="0"/>
          <w:lang w:eastAsia="zh-CN"/>
        </w:rPr>
        <w:t>0</w:t>
      </w:r>
      <w:r>
        <w:rPr>
          <w:spacing w:val="0"/>
          <w:lang w:eastAsia="zh-CN"/>
        </w:rPr>
        <w:fldChar w:fldCharType="end"/>
      </w:r>
      <w:r>
        <w:rPr>
          <w:rFonts w:hint="eastAsia"/>
          <w:spacing w:val="0"/>
          <w:lang w:val="en-US" w:eastAsia="zh-CN"/>
        </w:rPr>
        <w:t>万元，上年结转</w:t>
      </w:r>
      <w:r>
        <w:rPr>
          <w:rFonts w:hint="eastAsia"/>
          <w:spacing w:val="0"/>
          <w:lang w:eastAsia="zh-CN"/>
        </w:rPr>
        <w:t>增加</w:t>
      </w:r>
      <w:r>
        <w:rPr>
          <w:spacing w:val="0"/>
          <w:lang w:eastAsia="zh-CN"/>
        </w:rPr>
        <w:fldChar w:fldCharType="begin">
          <w:fldData xml:space="preserve">NgA5AEUARAAwAEQAMwBCADQARQBGADMANAAxAEIARQA5ADIARgA3AEQAOQBFAEMARgBFADcAMAA3
AEYAMgA1AA==
</w:fldData>
        </w:fldChar>
      </w:r>
      <w:r>
        <w:rPr>
          <w:spacing w:val="0"/>
          <w:lang w:eastAsia="zh-CN"/>
        </w:rPr>
        <w:instrText xml:space="preserve">Addin 上年结转</w:instrText>
      </w:r>
      <w:r>
        <w:rPr>
          <w:spacing w:val="0"/>
          <w:lang w:eastAsia="zh-CN"/>
        </w:rPr>
        <w:fldChar w:fldCharType="separate"/>
      </w:r>
      <w:r>
        <w:rPr>
          <w:spacing w:val="0"/>
          <w:lang w:eastAsia="zh-CN"/>
        </w:rPr>
        <w:t>-38.00</w:t>
      </w:r>
      <w:r>
        <w:rPr>
          <w:spacing w:val="0"/>
          <w:lang w:eastAsia="zh-CN"/>
        </w:rPr>
        <w:fldChar w:fldCharType="end"/>
      </w:r>
      <w:r>
        <w:rPr>
          <w:rFonts w:hint="eastAsia"/>
          <w:spacing w:val="0"/>
          <w:lang w:val="en-US" w:eastAsia="zh-CN"/>
        </w:rPr>
        <w:t>万元</w:t>
      </w:r>
      <w:r>
        <w:rPr>
          <w:rFonts w:hint="eastAsia"/>
          <w:spacing w:val="0"/>
          <w:lang w:eastAsia="zh-CN"/>
        </w:rPr>
        <w:t>。</w:t>
      </w:r>
    </w:p>
    <w:p>
      <w:pPr>
        <w:bidi w:val="0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>（二）支出预算，</w:t>
      </w:r>
      <w:r>
        <w:rPr>
          <w:spacing w:val="0"/>
          <w:lang w:eastAsia="zh-CN"/>
        </w:rPr>
        <w:t>202</w:t>
      </w:r>
      <w:r>
        <w:rPr>
          <w:rFonts w:hint="eastAsia"/>
          <w:spacing w:val="0"/>
          <w:lang w:eastAsia="zh-CN"/>
        </w:rPr>
        <w:t>1年年初预算数</w:t>
      </w:r>
      <w:r>
        <w:rPr>
          <w:spacing w:val="0"/>
          <w:lang w:eastAsia="zh-CN"/>
        </w:rPr>
        <w:fldChar w:fldCharType="begin">
          <w:fldData xml:space="preserve">MABEADMANQA5ADYAQgA4ADcARABBADMANABBAEMAMABCADAANAA4ADEARQA1AEMANgA2AEEAQwAz
ADQANgBEAA==
</w:fldData>
        </w:fldChar>
      </w:r>
      <w:r>
        <w:rPr>
          <w:spacing w:val="0"/>
          <w:lang w:eastAsia="zh-CN"/>
        </w:rPr>
        <w:instrText xml:space="preserve">Addin 总计</w:instrText>
      </w:r>
      <w:r>
        <w:rPr>
          <w:spacing w:val="0"/>
          <w:lang w:eastAsia="zh-CN"/>
        </w:rPr>
        <w:fldChar w:fldCharType="separate"/>
      </w:r>
      <w:r>
        <w:rPr>
          <w:spacing w:val="0"/>
          <w:lang w:eastAsia="zh-CN"/>
        </w:rPr>
        <w:t>1688.76</w:t>
      </w:r>
      <w:r>
        <w:rPr>
          <w:spacing w:val="0"/>
          <w:lang w:eastAsia="zh-CN"/>
        </w:rPr>
        <w:fldChar w:fldCharType="end"/>
      </w:r>
      <w:r>
        <w:rPr>
          <w:rFonts w:hint="eastAsia"/>
          <w:spacing w:val="0"/>
          <w:lang w:eastAsia="zh-CN"/>
        </w:rPr>
        <w:t>万元，其中，一般公共服务</w:t>
      </w:r>
      <w:r>
        <w:rPr>
          <w:spacing w:val="0"/>
          <w:lang w:eastAsia="zh-CN"/>
        </w:rPr>
        <w:fldChar w:fldCharType="begin">
          <w:fldData xml:space="preserve">RgA2AEUAMQBCADMARgAxAEUANgBDADUANAA5AEIAQwBBADkARQA0AEEAQQBBAEUAMgBCADcANgA3
AEUAOQBCAA==
</w:fldData>
        </w:fldChar>
      </w:r>
      <w:r>
        <w:rPr>
          <w:spacing w:val="0"/>
          <w:lang w:eastAsia="zh-CN"/>
        </w:rPr>
        <w:instrText xml:space="preserve">Addin 总计([201]一般公共服务支出)</w:instrText>
      </w:r>
      <w:r>
        <w:rPr>
          <w:spacing w:val="0"/>
          <w:lang w:eastAsia="zh-CN"/>
        </w:rPr>
        <w:fldChar w:fldCharType="separate"/>
      </w:r>
      <w:r>
        <w:rPr>
          <w:spacing w:val="0"/>
          <w:lang w:eastAsia="zh-CN"/>
        </w:rPr>
        <w:t>1597.00</w:t>
      </w:r>
      <w:r>
        <w:rPr>
          <w:spacing w:val="0"/>
          <w:lang w:eastAsia="zh-CN"/>
        </w:rPr>
        <w:fldChar w:fldCharType="end"/>
      </w:r>
      <w:r>
        <w:rPr>
          <w:rFonts w:hint="eastAsia"/>
          <w:spacing w:val="0"/>
          <w:lang w:eastAsia="zh-CN"/>
        </w:rPr>
        <w:t>万元，公共安全</w:t>
      </w:r>
      <w:r>
        <w:rPr>
          <w:spacing w:val="0"/>
          <w:lang w:eastAsia="zh-CN"/>
        </w:rPr>
        <w:fldChar w:fldCharType="begin">
          <w:fldData xml:space="preserve">QgBEAEEAMgA0AEQAQQBCADgANgAwAEEANAAxAEMANQBBADYARAA5ADMAQgA0AEQARAA1ADMAMAA0
ADYANgA3AA==
</w:fldData>
        </w:fldChar>
      </w:r>
      <w:r>
        <w:rPr>
          <w:spacing w:val="0"/>
          <w:lang w:eastAsia="zh-CN"/>
        </w:rPr>
        <w:instrText xml:space="preserve">Addin 总计([204]公共安全支出)</w:instrText>
      </w:r>
      <w:r>
        <w:rPr>
          <w:spacing w:val="0"/>
          <w:lang w:eastAsia="zh-CN"/>
        </w:rPr>
        <w:fldChar w:fldCharType="separate"/>
      </w:r>
      <w:r>
        <w:rPr>
          <w:spacing w:val="0"/>
          <w:lang w:eastAsia="zh-CN"/>
        </w:rPr>
        <w:t>0</w:t>
      </w:r>
      <w:r>
        <w:rPr>
          <w:spacing w:val="0"/>
          <w:lang w:eastAsia="zh-CN"/>
        </w:rPr>
        <w:fldChar w:fldCharType="end"/>
      </w:r>
      <w:r>
        <w:rPr>
          <w:rFonts w:hint="eastAsia"/>
          <w:spacing w:val="0"/>
          <w:lang w:eastAsia="zh-CN"/>
        </w:rPr>
        <w:t>万元，教育</w:t>
      </w:r>
      <w:r>
        <w:rPr>
          <w:spacing w:val="0"/>
          <w:lang w:eastAsia="zh-CN"/>
        </w:rPr>
        <w:fldChar w:fldCharType="begin">
          <w:fldData xml:space="preserve">NgA5AEQANQA2AEYANQA2ADkAMgAwADIANAA4ADIANQA4ADcAQgA1AEMAMABBAEMAOABEADMANABG
AEUARQAxAA==
</w:fldData>
        </w:fldChar>
      </w:r>
      <w:r>
        <w:rPr>
          <w:spacing w:val="0"/>
          <w:lang w:eastAsia="zh-CN"/>
        </w:rPr>
        <w:instrText xml:space="preserve">Addin 总计([205]教育支出)</w:instrText>
      </w:r>
      <w:r>
        <w:rPr>
          <w:spacing w:val="0"/>
          <w:lang w:eastAsia="zh-CN"/>
        </w:rPr>
        <w:fldChar w:fldCharType="separate"/>
      </w:r>
      <w:r>
        <w:rPr>
          <w:spacing w:val="0"/>
          <w:lang w:eastAsia="zh-CN"/>
        </w:rPr>
        <w:t>0</w:t>
      </w:r>
      <w:r>
        <w:rPr>
          <w:spacing w:val="0"/>
          <w:lang w:eastAsia="zh-CN"/>
        </w:rPr>
        <w:fldChar w:fldCharType="end"/>
      </w:r>
      <w:r>
        <w:rPr>
          <w:rFonts w:hint="eastAsia"/>
          <w:spacing w:val="0"/>
          <w:lang w:eastAsia="zh-CN"/>
        </w:rPr>
        <w:t>万元，科学技术</w:t>
      </w:r>
      <w:r>
        <w:rPr>
          <w:spacing w:val="0"/>
          <w:lang w:eastAsia="zh-CN"/>
        </w:rPr>
        <w:fldChar w:fldCharType="begin">
          <w:fldData xml:space="preserve">NgA2AEYAQwBDADAARQAzADIAMgBCAEUANAA4AEQAQQBBAEYAOABCADAAQwA0ADIAQQAxADEAMgBC
AEIARAA2AA==
</w:fldData>
        </w:fldChar>
      </w:r>
      <w:r>
        <w:rPr>
          <w:spacing w:val="0"/>
          <w:lang w:eastAsia="zh-CN"/>
        </w:rPr>
        <w:instrText xml:space="preserve">Addin 总计([206]科学技术支出)</w:instrText>
      </w:r>
      <w:r>
        <w:rPr>
          <w:spacing w:val="0"/>
          <w:lang w:eastAsia="zh-CN"/>
        </w:rPr>
        <w:fldChar w:fldCharType="separate"/>
      </w:r>
      <w:r>
        <w:rPr>
          <w:spacing w:val="0"/>
          <w:lang w:eastAsia="zh-CN"/>
        </w:rPr>
        <w:t>0</w:t>
      </w:r>
      <w:r>
        <w:rPr>
          <w:spacing w:val="0"/>
          <w:lang w:eastAsia="zh-CN"/>
        </w:rPr>
        <w:fldChar w:fldCharType="end"/>
      </w:r>
      <w:r>
        <w:rPr>
          <w:rFonts w:hint="eastAsia"/>
          <w:spacing w:val="0"/>
          <w:lang w:eastAsia="zh-CN"/>
        </w:rPr>
        <w:t>万元，文化旅游与体育与传媒</w:t>
      </w:r>
      <w:r>
        <w:rPr>
          <w:spacing w:val="0"/>
          <w:lang w:eastAsia="zh-CN"/>
        </w:rPr>
        <w:fldChar w:fldCharType="begin">
          <w:fldData xml:space="preserve">MgA2AEIAOABBAEIAOQBFADEARABBAEQANABBADMAMQA5AEMAMQAwADIAOQA0ADgANABDAEQAMAA1
AEEANgA2AA==
</w:fldData>
        </w:fldChar>
      </w:r>
      <w:r>
        <w:rPr>
          <w:spacing w:val="0"/>
          <w:lang w:eastAsia="zh-CN"/>
        </w:rPr>
        <w:instrText xml:space="preserve">Addin 总计([207]文化旅游体育与传媒支出)</w:instrText>
      </w:r>
      <w:r>
        <w:rPr>
          <w:spacing w:val="0"/>
          <w:lang w:eastAsia="zh-CN"/>
        </w:rPr>
        <w:fldChar w:fldCharType="separate"/>
      </w:r>
      <w:r>
        <w:rPr>
          <w:spacing w:val="0"/>
          <w:lang w:eastAsia="zh-CN"/>
        </w:rPr>
        <w:t>0</w:t>
      </w:r>
      <w:r>
        <w:rPr>
          <w:spacing w:val="0"/>
          <w:lang w:eastAsia="zh-CN"/>
        </w:rPr>
        <w:fldChar w:fldCharType="end"/>
      </w:r>
      <w:r>
        <w:rPr>
          <w:rFonts w:hint="eastAsia"/>
          <w:spacing w:val="0"/>
          <w:lang w:eastAsia="zh-CN"/>
        </w:rPr>
        <w:t>万元，社会保障和就业</w:t>
      </w:r>
      <w:r>
        <w:rPr>
          <w:spacing w:val="0"/>
          <w:lang w:eastAsia="zh-CN"/>
        </w:rPr>
        <w:fldChar w:fldCharType="begin">
          <w:fldData xml:space="preserve">NwAzAEQARQA2AEQAMgAzAEMAMgA2AEUANABEAEUAOQBCADQAMgAzADQAOAAzADkANgBDAEYAQQBF
ADAARQA0AA==
</w:fldData>
        </w:fldChar>
      </w:r>
      <w:r>
        <w:rPr>
          <w:spacing w:val="0"/>
          <w:lang w:eastAsia="zh-CN"/>
        </w:rPr>
        <w:instrText xml:space="preserve">Addin 总计([208]社会保障和就业支出)</w:instrText>
      </w:r>
      <w:r>
        <w:rPr>
          <w:spacing w:val="0"/>
          <w:lang w:eastAsia="zh-CN"/>
        </w:rPr>
        <w:fldChar w:fldCharType="separate"/>
      </w:r>
      <w:r>
        <w:rPr>
          <w:spacing w:val="0"/>
          <w:lang w:eastAsia="zh-CN"/>
        </w:rPr>
        <w:t>47.38</w:t>
      </w:r>
      <w:r>
        <w:rPr>
          <w:spacing w:val="0"/>
          <w:lang w:eastAsia="zh-CN"/>
        </w:rPr>
        <w:fldChar w:fldCharType="end"/>
      </w:r>
      <w:r>
        <w:rPr>
          <w:rFonts w:hint="eastAsia"/>
          <w:spacing w:val="0"/>
          <w:lang w:eastAsia="zh-CN"/>
        </w:rPr>
        <w:t>万元，卫生健康支出</w:t>
      </w:r>
      <w:r>
        <w:rPr>
          <w:spacing w:val="0"/>
          <w:lang w:eastAsia="zh-CN"/>
        </w:rPr>
        <w:fldChar w:fldCharType="begin">
          <w:fldData xml:space="preserve">MAA4ADUANQAwAEIARAAwAEIAMwBFADAANABGADIANAA5AEQARgBDAEEANAA4AEMARQBDAEQANABG
ADkANwBGAA==
</w:fldData>
        </w:fldChar>
      </w:r>
      <w:r>
        <w:rPr>
          <w:spacing w:val="0"/>
          <w:lang w:eastAsia="zh-CN"/>
        </w:rPr>
        <w:instrText xml:space="preserve">Addin 总计([210]卫生健康支出)</w:instrText>
      </w:r>
      <w:r>
        <w:rPr>
          <w:spacing w:val="0"/>
          <w:lang w:eastAsia="zh-CN"/>
        </w:rPr>
        <w:fldChar w:fldCharType="separate"/>
      </w:r>
      <w:r>
        <w:rPr>
          <w:spacing w:val="0"/>
          <w:lang w:eastAsia="zh-CN"/>
        </w:rPr>
        <w:t>16.35</w:t>
      </w:r>
      <w:r>
        <w:rPr>
          <w:spacing w:val="0"/>
          <w:lang w:eastAsia="zh-CN"/>
        </w:rPr>
        <w:fldChar w:fldCharType="end"/>
      </w:r>
      <w:r>
        <w:rPr>
          <w:rFonts w:hint="eastAsia"/>
          <w:spacing w:val="0"/>
          <w:lang w:eastAsia="zh-CN"/>
        </w:rPr>
        <w:t>万元，节能环保</w:t>
      </w:r>
      <w:r>
        <w:rPr>
          <w:spacing w:val="0"/>
          <w:lang w:eastAsia="zh-CN"/>
        </w:rPr>
        <w:fldChar w:fldCharType="begin">
          <w:fldData xml:space="preserve">QQAxADAAMwAzAEEARQA1ADUARQA3AEMANABDAEIAMgA4AEUAOQBBAEMARQAyAEMANAA3ADYAOQAy
AEYAMgBDAA==
</w:fldData>
        </w:fldChar>
      </w:r>
      <w:r>
        <w:rPr>
          <w:spacing w:val="0"/>
          <w:lang w:eastAsia="zh-CN"/>
        </w:rPr>
        <w:instrText xml:space="preserve">Addin 总计([211]节能环保支出)</w:instrText>
      </w:r>
      <w:r>
        <w:rPr>
          <w:spacing w:val="0"/>
          <w:lang w:eastAsia="zh-CN"/>
        </w:rPr>
        <w:fldChar w:fldCharType="separate"/>
      </w:r>
      <w:r>
        <w:rPr>
          <w:spacing w:val="0"/>
          <w:lang w:eastAsia="zh-CN"/>
        </w:rPr>
        <w:t>0</w:t>
      </w:r>
      <w:r>
        <w:rPr>
          <w:spacing w:val="0"/>
          <w:lang w:eastAsia="zh-CN"/>
        </w:rPr>
        <w:fldChar w:fldCharType="end"/>
      </w:r>
      <w:r>
        <w:rPr>
          <w:rFonts w:hint="eastAsia"/>
          <w:spacing w:val="0"/>
          <w:lang w:eastAsia="zh-CN"/>
        </w:rPr>
        <w:t>万元，城乡社区</w:t>
      </w:r>
      <w:r>
        <w:rPr>
          <w:spacing w:val="0"/>
          <w:lang w:eastAsia="zh-CN"/>
        </w:rPr>
        <w:fldChar w:fldCharType="begin">
          <w:fldData xml:space="preserve">MABFAEUAOQA4AEIAQQA0AEYAQQBFADYANAAwADYARAA5ADEAOQAxADgAOAA1AEQAMABEAEQANgA1
ADMANgAyAA==
</w:fldData>
        </w:fldChar>
      </w:r>
      <w:r>
        <w:rPr>
          <w:spacing w:val="0"/>
          <w:lang w:eastAsia="zh-CN"/>
        </w:rPr>
        <w:instrText xml:space="preserve">Addin 总计([212]城乡社区支出)</w:instrText>
      </w:r>
      <w:r>
        <w:rPr>
          <w:spacing w:val="0"/>
          <w:lang w:eastAsia="zh-CN"/>
        </w:rPr>
        <w:fldChar w:fldCharType="separate"/>
      </w:r>
      <w:r>
        <w:rPr>
          <w:spacing w:val="0"/>
          <w:lang w:eastAsia="zh-CN"/>
        </w:rPr>
        <w:t>0</w:t>
      </w:r>
      <w:r>
        <w:rPr>
          <w:spacing w:val="0"/>
          <w:lang w:eastAsia="zh-CN"/>
        </w:rPr>
        <w:fldChar w:fldCharType="end"/>
      </w:r>
      <w:r>
        <w:rPr>
          <w:rFonts w:hint="eastAsia"/>
          <w:spacing w:val="0"/>
          <w:lang w:eastAsia="zh-CN"/>
        </w:rPr>
        <w:t>万元，农林水</w:t>
      </w:r>
      <w:r>
        <w:rPr>
          <w:spacing w:val="0"/>
          <w:lang w:eastAsia="zh-CN"/>
        </w:rPr>
        <w:fldChar w:fldCharType="begin">
          <w:fldData xml:space="preserve">NgA5AEIARQBGADEAMgA1ADYAOAA2AEEANAA0ADkAQQA4ADgAMgA3ADgARgBGAEMANQA3ADYAMABD
ADIAMwBFAA==
</w:fldData>
        </w:fldChar>
      </w:r>
      <w:r>
        <w:rPr>
          <w:spacing w:val="0"/>
          <w:lang w:eastAsia="zh-CN"/>
        </w:rPr>
        <w:instrText xml:space="preserve">Addin 总计([213]农林水支出)</w:instrText>
      </w:r>
      <w:r>
        <w:rPr>
          <w:spacing w:val="0"/>
          <w:lang w:eastAsia="zh-CN"/>
        </w:rPr>
        <w:fldChar w:fldCharType="separate"/>
      </w:r>
      <w:r>
        <w:rPr>
          <w:spacing w:val="0"/>
          <w:lang w:eastAsia="zh-CN"/>
        </w:rPr>
        <w:t>0</w:t>
      </w:r>
      <w:r>
        <w:rPr>
          <w:spacing w:val="0"/>
          <w:lang w:eastAsia="zh-CN"/>
        </w:rPr>
        <w:fldChar w:fldCharType="end"/>
      </w:r>
      <w:r>
        <w:rPr>
          <w:rFonts w:hint="eastAsia"/>
          <w:spacing w:val="0"/>
          <w:lang w:eastAsia="zh-CN"/>
        </w:rPr>
        <w:t>万元，交通运输</w:t>
      </w:r>
      <w:r>
        <w:rPr>
          <w:spacing w:val="0"/>
          <w:lang w:eastAsia="zh-CN"/>
        </w:rPr>
        <w:fldChar w:fldCharType="begin">
          <w:fldData xml:space="preserve">MQBGADcAOAA2ADIARQBGADEAMABFAEYANABGADYANgA5AEEARQAyAEIANgA0ADIANgAxADAAOAAz
AEEAQgBBAA==
</w:fldData>
        </w:fldChar>
      </w:r>
      <w:r>
        <w:rPr>
          <w:spacing w:val="0"/>
          <w:lang w:eastAsia="zh-CN"/>
        </w:rPr>
        <w:instrText xml:space="preserve">Addin 总计([214]交通运输支出)</w:instrText>
      </w:r>
      <w:r>
        <w:rPr>
          <w:spacing w:val="0"/>
          <w:lang w:eastAsia="zh-CN"/>
        </w:rPr>
        <w:fldChar w:fldCharType="separate"/>
      </w:r>
      <w:r>
        <w:rPr>
          <w:spacing w:val="0"/>
          <w:lang w:eastAsia="zh-CN"/>
        </w:rPr>
        <w:t>0</w:t>
      </w:r>
      <w:r>
        <w:rPr>
          <w:spacing w:val="0"/>
          <w:lang w:eastAsia="zh-CN"/>
        </w:rPr>
        <w:fldChar w:fldCharType="end"/>
      </w:r>
      <w:r>
        <w:rPr>
          <w:rFonts w:hint="eastAsia"/>
          <w:spacing w:val="0"/>
          <w:lang w:eastAsia="zh-CN"/>
        </w:rPr>
        <w:t>万元，资源勘探信息</w:t>
      </w:r>
      <w:r>
        <w:rPr>
          <w:spacing w:val="0"/>
          <w:lang w:eastAsia="zh-CN"/>
        </w:rPr>
        <w:fldChar w:fldCharType="begin">
          <w:fldData xml:space="preserve">NAAwADkAQQBGAEEAQwBBAEEAOQA0AEMANABBAEYANwBCADYAQQBEAEYANwA2ADcARAA3ADEANAAw
ADEARQAyAA==
</w:fldData>
        </w:fldChar>
      </w:r>
      <w:r>
        <w:rPr>
          <w:spacing w:val="0"/>
          <w:lang w:eastAsia="zh-CN"/>
        </w:rPr>
        <w:instrText xml:space="preserve">Addin 总计([215]资源勘探信息等支出)</w:instrText>
      </w:r>
      <w:r>
        <w:rPr>
          <w:spacing w:val="0"/>
          <w:lang w:eastAsia="zh-CN"/>
        </w:rPr>
        <w:fldChar w:fldCharType="separate"/>
      </w:r>
      <w:r>
        <w:rPr>
          <w:spacing w:val="0"/>
          <w:lang w:eastAsia="zh-CN"/>
        </w:rPr>
        <w:t>0</w:t>
      </w:r>
      <w:r>
        <w:rPr>
          <w:spacing w:val="0"/>
          <w:lang w:eastAsia="zh-CN"/>
        </w:rPr>
        <w:fldChar w:fldCharType="end"/>
      </w:r>
      <w:r>
        <w:rPr>
          <w:rFonts w:hint="eastAsia"/>
          <w:spacing w:val="0"/>
          <w:lang w:eastAsia="zh-CN"/>
        </w:rPr>
        <w:t>万元，商业服务业</w:t>
      </w:r>
      <w:r>
        <w:rPr>
          <w:spacing w:val="0"/>
          <w:lang w:eastAsia="zh-CN"/>
        </w:rPr>
        <w:fldChar w:fldCharType="begin">
          <w:fldData xml:space="preserve">NQA2AEEAQgA0ADcAMQBFAEQANgBDAEQANAAzAEYANwA4AEIAOAA5AEMANwBFADEANwBDADYANgA2
AEIARgAwAA==
</w:fldData>
        </w:fldChar>
      </w:r>
      <w:r>
        <w:rPr>
          <w:spacing w:val="0"/>
          <w:lang w:eastAsia="zh-CN"/>
        </w:rPr>
        <w:instrText xml:space="preserve">Addin 总计([216]商业服务业等支出)</w:instrText>
      </w:r>
      <w:r>
        <w:rPr>
          <w:spacing w:val="0"/>
          <w:lang w:eastAsia="zh-CN"/>
        </w:rPr>
        <w:fldChar w:fldCharType="separate"/>
      </w:r>
      <w:r>
        <w:rPr>
          <w:spacing w:val="0"/>
          <w:lang w:eastAsia="zh-CN"/>
        </w:rPr>
        <w:t>0</w:t>
      </w:r>
      <w:r>
        <w:rPr>
          <w:spacing w:val="0"/>
          <w:lang w:eastAsia="zh-CN"/>
        </w:rPr>
        <w:fldChar w:fldCharType="end"/>
      </w:r>
      <w:r>
        <w:rPr>
          <w:rFonts w:hint="eastAsia"/>
          <w:spacing w:val="0"/>
          <w:lang w:eastAsia="zh-CN"/>
        </w:rPr>
        <w:t>万元，金融</w:t>
      </w:r>
      <w:r>
        <w:rPr>
          <w:spacing w:val="0"/>
          <w:lang w:eastAsia="zh-CN"/>
        </w:rPr>
        <w:fldChar w:fldCharType="begin">
          <w:fldData xml:space="preserve">NABBADQAOQA0AEIAOAAwAEYAQwA2ADEANAA3ADYANQA5ADkAQgAyAEUAQgAyAEYANQBEADEAOABB
ADUAQwA2AA==
</w:fldData>
        </w:fldChar>
      </w:r>
      <w:r>
        <w:rPr>
          <w:spacing w:val="0"/>
          <w:lang w:eastAsia="zh-CN"/>
        </w:rPr>
        <w:instrText xml:space="preserve">Addin 总计([217]金融支出)</w:instrText>
      </w:r>
      <w:r>
        <w:rPr>
          <w:spacing w:val="0"/>
          <w:lang w:eastAsia="zh-CN"/>
        </w:rPr>
        <w:fldChar w:fldCharType="separate"/>
      </w:r>
      <w:r>
        <w:rPr>
          <w:spacing w:val="0"/>
          <w:lang w:eastAsia="zh-CN"/>
        </w:rPr>
        <w:t>0</w:t>
      </w:r>
      <w:r>
        <w:rPr>
          <w:spacing w:val="0"/>
          <w:lang w:eastAsia="zh-CN"/>
        </w:rPr>
        <w:fldChar w:fldCharType="end"/>
      </w:r>
      <w:r>
        <w:rPr>
          <w:rFonts w:hint="eastAsia"/>
          <w:spacing w:val="0"/>
          <w:lang w:eastAsia="zh-CN"/>
        </w:rPr>
        <w:t>万元，自然资源海洋气象等支出</w:t>
      </w:r>
      <w:r>
        <w:rPr>
          <w:spacing w:val="0"/>
          <w:lang w:eastAsia="zh-CN"/>
        </w:rPr>
        <w:fldChar w:fldCharType="begin">
          <w:fldData xml:space="preserve">QwBFADcAQQBEAEUARABDADEAOQA4ADAANABFAEEAQwBBADcANABGAEQANwBFAEEAOQA2ADAAOAA0
AEMAMgBFAA==
</w:fldData>
        </w:fldChar>
      </w:r>
      <w:r>
        <w:rPr>
          <w:spacing w:val="0"/>
          <w:lang w:eastAsia="zh-CN"/>
        </w:rPr>
        <w:instrText xml:space="preserve">Addin 总计([220]自然资源海洋气象等支出)</w:instrText>
      </w:r>
      <w:r>
        <w:rPr>
          <w:spacing w:val="0"/>
          <w:lang w:eastAsia="zh-CN"/>
        </w:rPr>
        <w:fldChar w:fldCharType="separate"/>
      </w:r>
      <w:r>
        <w:rPr>
          <w:spacing w:val="0"/>
          <w:lang w:eastAsia="zh-CN"/>
        </w:rPr>
        <w:t>0</w:t>
      </w:r>
      <w:r>
        <w:rPr>
          <w:spacing w:val="0"/>
          <w:lang w:eastAsia="zh-CN"/>
        </w:rPr>
        <w:fldChar w:fldCharType="end"/>
      </w:r>
      <w:r>
        <w:rPr>
          <w:rFonts w:hint="eastAsia"/>
          <w:spacing w:val="0"/>
          <w:lang w:eastAsia="zh-CN"/>
        </w:rPr>
        <w:t>万元，住房保障</w:t>
      </w:r>
      <w:r>
        <w:rPr>
          <w:spacing w:val="0"/>
          <w:lang w:eastAsia="zh-CN"/>
        </w:rPr>
        <w:fldChar w:fldCharType="begin">
          <w:fldData xml:space="preserve">NQBBADUANQA0ADgAOQAxAEUANwBDADAANABGADcANQA5AEMAMQA0ADYANgA5ADYARAA5AEIARAA2
AEUANgA2AA==
</w:fldData>
        </w:fldChar>
      </w:r>
      <w:r>
        <w:rPr>
          <w:spacing w:val="0"/>
          <w:lang w:eastAsia="zh-CN"/>
        </w:rPr>
        <w:instrText xml:space="preserve">Addin 总计([221]住房保障支出)</w:instrText>
      </w:r>
      <w:r>
        <w:rPr>
          <w:spacing w:val="0"/>
          <w:lang w:eastAsia="zh-CN"/>
        </w:rPr>
        <w:fldChar w:fldCharType="separate"/>
      </w:r>
      <w:r>
        <w:rPr>
          <w:spacing w:val="0"/>
          <w:lang w:eastAsia="zh-CN"/>
        </w:rPr>
        <w:t>28.03</w:t>
      </w:r>
      <w:r>
        <w:rPr>
          <w:spacing w:val="0"/>
          <w:lang w:eastAsia="zh-CN"/>
        </w:rPr>
        <w:fldChar w:fldCharType="end"/>
      </w:r>
      <w:r>
        <w:rPr>
          <w:rFonts w:hint="eastAsia"/>
          <w:spacing w:val="0"/>
          <w:lang w:eastAsia="zh-CN"/>
        </w:rPr>
        <w:t>万元，粮油物资储备</w:t>
      </w:r>
      <w:r>
        <w:rPr>
          <w:spacing w:val="0"/>
          <w:lang w:eastAsia="zh-CN"/>
        </w:rPr>
        <w:fldChar w:fldCharType="begin">
          <w:fldData xml:space="preserve">MgBBAEIAOQBDADQANgA2AEIARgBEADAANAA3ADYAQQA5ADMARgBCADUARABCAEIAQQBEAEYAOAA4
ADYARAA1AA==
</w:fldData>
        </w:fldChar>
      </w:r>
      <w:r>
        <w:rPr>
          <w:spacing w:val="0"/>
          <w:lang w:eastAsia="zh-CN"/>
        </w:rPr>
        <w:instrText xml:space="preserve">Addin 总计([222]粮油物资储备支出)</w:instrText>
      </w:r>
      <w:r>
        <w:rPr>
          <w:spacing w:val="0"/>
          <w:lang w:eastAsia="zh-CN"/>
        </w:rPr>
        <w:fldChar w:fldCharType="separate"/>
      </w:r>
      <w:r>
        <w:rPr>
          <w:spacing w:val="0"/>
          <w:lang w:eastAsia="zh-CN"/>
        </w:rPr>
        <w:t>0</w:t>
      </w:r>
      <w:r>
        <w:rPr>
          <w:spacing w:val="0"/>
          <w:lang w:eastAsia="zh-CN"/>
        </w:rPr>
        <w:fldChar w:fldCharType="end"/>
      </w:r>
      <w:r>
        <w:rPr>
          <w:rFonts w:hint="eastAsia"/>
          <w:spacing w:val="0"/>
          <w:lang w:eastAsia="zh-CN"/>
        </w:rPr>
        <w:t>万元。灾害防治及应急管理支出</w:t>
      </w:r>
      <w:r>
        <w:rPr>
          <w:spacing w:val="0"/>
          <w:lang w:eastAsia="zh-CN"/>
        </w:rPr>
        <w:fldChar w:fldCharType="begin">
          <w:fldData xml:space="preserve">RgAyADcARQA2AEIAQwA4ADAAQgA2ADgANABGAEIANAA5ADAARABBADUAMAAwADUARQA3ADQARQAw
ADgANgBDAA==
</w:fldData>
        </w:fldChar>
      </w:r>
      <w:r>
        <w:rPr>
          <w:spacing w:val="0"/>
          <w:lang w:eastAsia="zh-CN"/>
        </w:rPr>
        <w:instrText xml:space="preserve">Addin 总计([224]灾害防治及应急管理支出)</w:instrText>
      </w:r>
      <w:r>
        <w:rPr>
          <w:spacing w:val="0"/>
          <w:lang w:eastAsia="zh-CN"/>
        </w:rPr>
        <w:fldChar w:fldCharType="separate"/>
      </w:r>
      <w:r>
        <w:rPr>
          <w:spacing w:val="0"/>
          <w:lang w:eastAsia="zh-CN"/>
        </w:rPr>
        <w:t>0</w:t>
      </w:r>
      <w:r>
        <w:rPr>
          <w:spacing w:val="0"/>
          <w:lang w:eastAsia="zh-CN"/>
        </w:rPr>
        <w:fldChar w:fldCharType="end"/>
      </w:r>
      <w:r>
        <w:rPr>
          <w:rFonts w:hint="eastAsia"/>
          <w:spacing w:val="0"/>
          <w:lang w:eastAsia="zh-CN"/>
        </w:rPr>
        <w:t>万元。支出较上年增加</w:t>
      </w:r>
      <w:r>
        <w:rPr>
          <w:spacing w:val="0"/>
          <w:lang w:eastAsia="zh-CN"/>
        </w:rPr>
        <w:fldChar w:fldCharType="begin">
          <w:fldData xml:space="preserve">QgBBAEEANwAxADgAMwBBADEARAAxADgANAAxADIAQgA5ADYAMwBDADgAQwA1AEYARQBBADkANgBD
ADYAMgBGAA==
</w:fldData>
        </w:fldChar>
      </w:r>
      <w:r>
        <w:rPr>
          <w:spacing w:val="0"/>
          <w:lang w:eastAsia="zh-CN"/>
        </w:rPr>
        <w:instrText xml:space="preserve">Addin 支出总计差额</w:instrText>
      </w:r>
      <w:r>
        <w:rPr>
          <w:spacing w:val="0"/>
          <w:lang w:eastAsia="zh-CN"/>
        </w:rPr>
        <w:fldChar w:fldCharType="separate"/>
      </w:r>
      <w:r>
        <w:rPr>
          <w:spacing w:val="0"/>
          <w:lang w:eastAsia="zh-CN"/>
        </w:rPr>
        <w:t>183.26</w:t>
      </w:r>
      <w:r>
        <w:rPr>
          <w:spacing w:val="0"/>
          <w:lang w:eastAsia="zh-CN"/>
        </w:rPr>
        <w:fldChar w:fldCharType="end"/>
      </w:r>
      <w:r>
        <w:rPr>
          <w:rFonts w:hint="eastAsia"/>
          <w:spacing w:val="0"/>
          <w:lang w:eastAsia="zh-CN"/>
        </w:rPr>
        <w:t>万元,</w:t>
      </w:r>
      <w:r>
        <w:rPr>
          <w:rFonts w:hint="eastAsia"/>
          <w:spacing w:val="0"/>
          <w:lang w:val="en-US" w:eastAsia="zh-CN"/>
        </w:rPr>
        <w:t>主要是基本支出增加</w:t>
      </w:r>
      <w:r>
        <w:rPr>
          <w:spacing w:val="0"/>
          <w:lang w:val="en-US" w:eastAsia="zh-CN"/>
        </w:rPr>
        <w:fldChar w:fldCharType="begin">
          <w:fldData xml:space="preserve">OQA2AEUAOAA5ADUAMABBAEYARAAyADcANAA5ADMANQBCAEMAMAA4ADYARQAxADAARgAxADEARgBE
AEIARQA2AA==
</w:fldData>
        </w:fldChar>
      </w:r>
      <w:r>
        <w:rPr>
          <w:spacing w:val="0"/>
          <w:lang w:val="en-US" w:eastAsia="zh-CN"/>
        </w:rPr>
        <w:instrText xml:space="preserve">Addin 2021基本支出</w:instrText>
      </w:r>
      <w:r>
        <w:rPr>
          <w:spacing w:val="0"/>
          <w:lang w:val="en-US" w:eastAsia="zh-CN"/>
        </w:rPr>
        <w:fldChar w:fldCharType="separate"/>
      </w:r>
      <w:r>
        <w:rPr>
          <w:spacing w:val="0"/>
          <w:lang w:val="en-US" w:eastAsia="zh-CN"/>
        </w:rPr>
        <w:t>50.26</w:t>
      </w:r>
      <w:r>
        <w:rPr>
          <w:spacing w:val="0"/>
          <w:lang w:val="en-US" w:eastAsia="zh-CN"/>
        </w:rPr>
        <w:fldChar w:fldCharType="end"/>
      </w:r>
      <w:r>
        <w:rPr>
          <w:rFonts w:hint="eastAsia"/>
          <w:spacing w:val="0"/>
          <w:lang w:val="en-US" w:eastAsia="zh-CN"/>
        </w:rPr>
        <w:t>万元，项目支出增加</w:t>
      </w:r>
      <w:r>
        <w:rPr>
          <w:spacing w:val="0"/>
          <w:lang w:val="en-US" w:eastAsia="zh-CN"/>
        </w:rPr>
        <w:fldChar w:fldCharType="begin">
          <w:fldData xml:space="preserve">RgA2ADQAMQBEADQARABBADYANgAyADEANAAxADEAQQA4AEEAOAAyAEIARAA5ADcANQA3AEUANQA0
AEYAMgA4AA==
</w:fldData>
        </w:fldChar>
      </w:r>
      <w:r>
        <w:rPr>
          <w:spacing w:val="0"/>
          <w:lang w:val="en-US" w:eastAsia="zh-CN"/>
        </w:rPr>
        <w:instrText xml:space="preserve">Addin 2021项目支出</w:instrText>
      </w:r>
      <w:r>
        <w:rPr>
          <w:spacing w:val="0"/>
          <w:lang w:val="en-US" w:eastAsia="zh-CN"/>
        </w:rPr>
        <w:fldChar w:fldCharType="separate"/>
      </w:r>
      <w:r>
        <w:rPr>
          <w:spacing w:val="0"/>
          <w:lang w:val="en-US" w:eastAsia="zh-CN"/>
        </w:rPr>
        <w:t>133.00</w:t>
      </w:r>
      <w:r>
        <w:rPr>
          <w:spacing w:val="0"/>
          <w:lang w:val="en-US" w:eastAsia="zh-CN"/>
        </w:rPr>
        <w:fldChar w:fldCharType="end"/>
      </w:r>
      <w:r>
        <w:rPr>
          <w:rFonts w:hint="eastAsia"/>
          <w:spacing w:val="0"/>
          <w:lang w:val="en-US" w:eastAsia="zh-CN"/>
        </w:rPr>
        <w:t>万元。</w:t>
      </w:r>
    </w:p>
    <w:p>
      <w:pPr>
        <w:pStyle w:val="3"/>
        <w:bidi w:val="0"/>
        <w:rPr>
          <w:lang w:eastAsia="zh-CN"/>
        </w:rPr>
      </w:pPr>
      <w:r>
        <w:rPr>
          <w:rFonts w:hint="eastAsia"/>
          <w:lang w:eastAsia="zh-CN"/>
        </w:rPr>
        <w:t>三、一般公共预算拨款支出预算</w:t>
      </w:r>
    </w:p>
    <w:p>
      <w:pPr>
        <w:bidi w:val="0"/>
        <w:rPr>
          <w:spacing w:val="0"/>
          <w:lang w:eastAsia="zh-CN"/>
        </w:rPr>
      </w:pPr>
      <w:r>
        <w:rPr>
          <w:spacing w:val="0"/>
          <w:lang w:eastAsia="zh-CN"/>
        </w:rPr>
        <w:t>202</w:t>
      </w:r>
      <w:r>
        <w:rPr>
          <w:rFonts w:hint="eastAsia"/>
          <w:spacing w:val="0"/>
          <w:lang w:eastAsia="zh-CN"/>
        </w:rPr>
        <w:t>1年一般公共预算拨款收入</w:t>
      </w:r>
      <w:r>
        <w:rPr>
          <w:spacing w:val="0"/>
          <w:lang w:eastAsia="zh-CN"/>
        </w:rPr>
        <w:fldChar w:fldCharType="begin">
          <w:fldData xml:space="preserve">MQAwAEIANAAxAEEANAA4AEQAQQAxAEMANABEADkAMgBCADQARQAzAEQANwAyADUAMQBDAEQANwA1
ADMAQQA1AA==
</w:fldData>
        </w:fldChar>
      </w:r>
      <w:r>
        <w:rPr>
          <w:spacing w:val="0"/>
          <w:lang w:eastAsia="zh-CN"/>
        </w:rPr>
        <w:instrText xml:space="preserve">Addin 一般公共预算拨款</w:instrText>
      </w:r>
      <w:r>
        <w:rPr>
          <w:spacing w:val="0"/>
          <w:lang w:eastAsia="zh-CN"/>
        </w:rPr>
        <w:fldChar w:fldCharType="separate"/>
      </w:r>
      <w:r>
        <w:rPr>
          <w:spacing w:val="0"/>
          <w:lang w:eastAsia="zh-CN"/>
        </w:rPr>
        <w:t>1488.76</w:t>
      </w:r>
      <w:r>
        <w:rPr>
          <w:spacing w:val="0"/>
          <w:lang w:eastAsia="zh-CN"/>
        </w:rPr>
        <w:fldChar w:fldCharType="end"/>
      </w:r>
      <w:r>
        <w:rPr>
          <w:rFonts w:hint="eastAsia"/>
          <w:spacing w:val="0"/>
          <w:lang w:eastAsia="zh-CN"/>
        </w:rPr>
        <w:t>万元，具体安排情况如下：</w:t>
      </w:r>
    </w:p>
    <w:p>
      <w:pPr>
        <w:bidi w:val="0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>（一）基本支出：</w:t>
      </w:r>
      <w:r>
        <w:rPr>
          <w:spacing w:val="0"/>
          <w:lang w:eastAsia="zh-CN"/>
        </w:rPr>
        <w:t>202</w:t>
      </w:r>
      <w:r>
        <w:rPr>
          <w:rFonts w:hint="eastAsia"/>
          <w:spacing w:val="0"/>
          <w:lang w:eastAsia="zh-CN"/>
        </w:rPr>
        <w:t>1年年初预算数为</w:t>
      </w:r>
      <w:r>
        <w:rPr>
          <w:spacing w:val="0"/>
          <w:lang w:eastAsia="zh-CN"/>
        </w:rPr>
        <w:fldChar w:fldCharType="begin">
          <w:fldData xml:space="preserve">QQBBADQARgAzAEQAMwA4ADkANwA3AEEANAAzADAANQBCADgANwBDAEMAOQA1ADIANQA0ADAAMwBB
ADkAMQA2AA==
</w:fldData>
        </w:fldChar>
      </w:r>
      <w:r>
        <w:rPr>
          <w:spacing w:val="0"/>
          <w:lang w:eastAsia="zh-CN"/>
        </w:rPr>
        <w:instrText xml:space="preserve">Addin 一般公共预算拨款(基本支出)</w:instrText>
      </w:r>
      <w:r>
        <w:rPr>
          <w:spacing w:val="0"/>
          <w:lang w:eastAsia="zh-CN"/>
        </w:rPr>
        <w:fldChar w:fldCharType="separate"/>
      </w:r>
      <w:r>
        <w:rPr>
          <w:spacing w:val="0"/>
          <w:lang w:eastAsia="zh-CN"/>
        </w:rPr>
        <w:t>652.76</w:t>
      </w:r>
      <w:r>
        <w:rPr>
          <w:spacing w:val="0"/>
          <w:lang w:eastAsia="zh-CN"/>
        </w:rPr>
        <w:fldChar w:fldCharType="end"/>
      </w:r>
      <w:r>
        <w:rPr>
          <w:rFonts w:hint="eastAsia"/>
          <w:spacing w:val="0"/>
          <w:lang w:eastAsia="zh-CN"/>
        </w:rPr>
        <w:t>万元，是指为保障单位机构正常运转、完成日常工作任务而发生的各项支出，包括用于基本工资、津贴补贴等人员经费以及办公费、印刷费、水电费、办公设备购置等日常公用经费。</w:t>
      </w:r>
    </w:p>
    <w:p>
      <w:pPr>
        <w:bidi w:val="0"/>
        <w:rPr>
          <w:rFonts w:hint="eastAsia"/>
          <w:spacing w:val="0"/>
          <w:lang w:eastAsia="zh-CN"/>
        </w:rPr>
      </w:pPr>
      <w:r>
        <w:rPr>
          <w:rFonts w:hint="eastAsia"/>
          <w:spacing w:val="0"/>
          <w:lang w:eastAsia="zh-CN"/>
        </w:rPr>
        <w:t>（二）项目支出：</w:t>
      </w:r>
      <w:r>
        <w:rPr>
          <w:spacing w:val="0"/>
          <w:lang w:eastAsia="zh-CN"/>
        </w:rPr>
        <w:t>202</w:t>
      </w:r>
      <w:r>
        <w:rPr>
          <w:rFonts w:hint="eastAsia"/>
          <w:spacing w:val="0"/>
          <w:lang w:eastAsia="zh-CN"/>
        </w:rPr>
        <w:t>1年年初预算数为</w:t>
      </w:r>
      <w:r>
        <w:rPr>
          <w:spacing w:val="0"/>
          <w:lang w:eastAsia="zh-CN"/>
        </w:rPr>
        <w:fldChar w:fldCharType="begin">
          <w:fldData xml:space="preserve">RQAzADUAOABCADgARAAxADMANAA0ADgANABDAEEAMABBADgAMQAwADMANAAxADUANAA0AEIAMABB
ADkAQQBDAA==
</w:fldData>
        </w:fldChar>
      </w:r>
      <w:r>
        <w:rPr>
          <w:spacing w:val="0"/>
          <w:lang w:eastAsia="zh-CN"/>
        </w:rPr>
        <w:instrText xml:space="preserve">Addin 一般公共预算拨款(项目支出)</w:instrText>
      </w:r>
      <w:r>
        <w:rPr>
          <w:spacing w:val="0"/>
          <w:lang w:eastAsia="zh-CN"/>
        </w:rPr>
        <w:fldChar w:fldCharType="separate"/>
      </w:r>
      <w:r>
        <w:rPr>
          <w:spacing w:val="0"/>
          <w:lang w:eastAsia="zh-CN"/>
        </w:rPr>
        <w:t>836.00</w:t>
      </w:r>
      <w:r>
        <w:rPr>
          <w:spacing w:val="0"/>
          <w:lang w:eastAsia="zh-CN"/>
        </w:rPr>
        <w:fldChar w:fldCharType="end"/>
      </w:r>
      <w:r>
        <w:rPr>
          <w:rFonts w:hint="eastAsia"/>
          <w:spacing w:val="0"/>
          <w:lang w:eastAsia="zh-CN"/>
        </w:rPr>
        <w:t>万元，是指单位为完成特定行政工作任务或事业发展目标而发生的支出，包括有关事业发展专项、专项业务费、基本建设支出等。</w:t>
      </w:r>
      <w:r>
        <w:rPr>
          <w:spacing w:val="0"/>
          <w:lang w:eastAsia="zh-CN"/>
        </w:rPr>
        <w:fldChar w:fldCharType="begin">
          <w:fldData xml:space="preserve">MAAzADcANQBDAEUAOAA1ADYANgAzAEQANAA3ADgAQQA4AEMAMgAwAEMANQBEADUAOAA0ADUARAAx
ADQANwA3AA==
</w:fldData>
        </w:fldChar>
      </w:r>
      <w:r>
        <w:rPr>
          <w:spacing w:val="0"/>
          <w:lang w:eastAsia="zh-CN"/>
        </w:rPr>
        <w:instrText xml:space="preserve">Addin 项目说明</w:instrText>
      </w:r>
      <w:r>
        <w:rPr>
          <w:spacing w:val="0"/>
          <w:lang w:eastAsia="zh-CN"/>
        </w:rPr>
        <w:fldChar w:fldCharType="separate"/>
      </w:r>
      <w:r>
        <w:rPr>
          <w:rFonts w:hint="eastAsia"/>
          <w:spacing w:val="0"/>
          <w:lang w:eastAsia="zh-CN"/>
        </w:rPr>
        <w:t>宣传工作经费项目支出</w:t>
      </w:r>
      <w:r>
        <w:rPr>
          <w:spacing w:val="0"/>
          <w:lang w:eastAsia="zh-CN"/>
        </w:rPr>
        <w:t>200万元,文明城市创建工作经费项目支出50万元,精神文明建设工作经费项目支出155万元,扫黄打非业务项目项目支出20万元,新闻奖评选经费项目支出10万元,文艺电影工作经费项目支出10万元,党建工会经费项目支出20万元,市新闻工作者协会工作经费项目支出6万元,两项帮扶三联四建工作经费项目支出135万元,意识形态工作经费项目支出30万元,版权出版工作经费项目支出10万元,爱乐乐团运转经费项目支出150万元,培育和践行社会主义核心价值观工作经费项目支出20万元,市委常委中心组学习专项业务工</w:t>
      </w:r>
      <w:r>
        <w:rPr>
          <w:rFonts w:hint="eastAsia"/>
          <w:spacing w:val="0"/>
          <w:lang w:eastAsia="zh-CN"/>
        </w:rPr>
        <w:t>作经费项目支出</w:t>
      </w:r>
      <w:r>
        <w:rPr>
          <w:spacing w:val="0"/>
          <w:lang w:eastAsia="zh-CN"/>
        </w:rPr>
        <w:t>20万元</w:t>
      </w:r>
      <w:r>
        <w:rPr>
          <w:spacing w:val="0"/>
          <w:lang w:eastAsia="zh-CN"/>
        </w:rPr>
        <w:fldChar w:fldCharType="end"/>
      </w:r>
      <w:r>
        <w:rPr>
          <w:spacing w:val="0"/>
          <w:lang w:eastAsia="zh-CN"/>
        </w:rPr>
        <w:t>。</w:t>
      </w:r>
    </w:p>
    <w:p>
      <w:pPr>
        <w:pStyle w:val="3"/>
        <w:bidi w:val="0"/>
        <w:rPr>
          <w:lang w:eastAsia="zh-CN"/>
        </w:rPr>
      </w:pPr>
      <w:r>
        <w:rPr>
          <w:rFonts w:hint="eastAsia"/>
          <w:lang w:eastAsia="zh-CN"/>
        </w:rPr>
        <w:t>四、其他重要事项的情况说明</w:t>
      </w:r>
    </w:p>
    <w:p>
      <w:pPr>
        <w:bidi w:val="0"/>
        <w:rPr>
          <w:spacing w:val="0"/>
          <w:lang w:eastAsia="zh-CN"/>
        </w:rPr>
      </w:pPr>
      <w:r>
        <w:rPr>
          <w:spacing w:val="0"/>
          <w:lang w:eastAsia="zh-CN"/>
        </w:rPr>
        <w:t>1</w:t>
      </w:r>
      <w:r>
        <w:rPr>
          <w:rFonts w:hint="eastAsia"/>
          <w:spacing w:val="0"/>
          <w:lang w:eastAsia="zh-CN"/>
        </w:rPr>
        <w:t>、机关运行经费</w:t>
      </w:r>
    </w:p>
    <w:p>
      <w:pPr>
        <w:bidi w:val="0"/>
        <w:rPr>
          <w:rFonts w:hint="eastAsia"/>
          <w:spacing w:val="0"/>
          <w:lang w:eastAsia="zh-CN"/>
        </w:rPr>
      </w:pPr>
      <w:r>
        <w:rPr>
          <w:spacing w:val="0"/>
          <w:lang w:eastAsia="zh-CN"/>
        </w:rPr>
        <w:t>202</w:t>
      </w:r>
      <w:r>
        <w:rPr>
          <w:rFonts w:hint="eastAsia"/>
          <w:spacing w:val="0"/>
          <w:lang w:eastAsia="zh-CN"/>
        </w:rPr>
        <w:t>1年机关运行经费当年一般公共预算拨款</w:t>
      </w:r>
      <w:r>
        <w:rPr>
          <w:spacing w:val="0"/>
          <w:lang w:eastAsia="zh-CN"/>
        </w:rPr>
        <w:fldChar w:fldCharType="begin">
          <w:fldData xml:space="preserve">OQBGADIARAAzADEAMQBFADcAQwBCADQANABGAEEAMQBCADgAMgA1AEUAQwAyADIAMQA3ADkANwA4
ADIANgBBAA==
</w:fldData>
        </w:fldChar>
      </w:r>
      <w:r>
        <w:rPr>
          <w:spacing w:val="0"/>
          <w:lang w:eastAsia="zh-CN"/>
        </w:rPr>
        <w:instrText xml:space="preserve">Addin 一般公共预算拨款(商品与服务支出)</w:instrText>
      </w:r>
      <w:r>
        <w:rPr>
          <w:spacing w:val="0"/>
          <w:lang w:eastAsia="zh-CN"/>
        </w:rPr>
        <w:fldChar w:fldCharType="separate"/>
      </w:r>
      <w:r>
        <w:rPr>
          <w:spacing w:val="0"/>
          <w:lang w:eastAsia="zh-CN"/>
        </w:rPr>
        <w:t>175.53</w:t>
      </w:r>
      <w:r>
        <w:rPr>
          <w:spacing w:val="0"/>
          <w:lang w:eastAsia="zh-CN"/>
        </w:rPr>
        <w:fldChar w:fldCharType="end"/>
      </w:r>
      <w:r>
        <w:rPr>
          <w:rFonts w:hint="eastAsia"/>
          <w:spacing w:val="0"/>
          <w:lang w:eastAsia="zh-CN"/>
        </w:rPr>
        <w:t>万元，比</w:t>
      </w:r>
      <w:r>
        <w:rPr>
          <w:spacing w:val="0"/>
          <w:lang w:eastAsia="zh-CN"/>
        </w:rPr>
        <w:t>20</w:t>
      </w:r>
      <w:r>
        <w:rPr>
          <w:rFonts w:hint="eastAsia"/>
          <w:spacing w:val="0"/>
          <w:lang w:eastAsia="zh-CN"/>
        </w:rPr>
        <w:t>20年预算增加</w:t>
      </w:r>
      <w:r>
        <w:rPr>
          <w:spacing w:val="0"/>
          <w:lang w:eastAsia="zh-CN"/>
        </w:rPr>
        <w:fldChar w:fldCharType="begin">
          <w:fldData xml:space="preserve">RQBGADIANwAyAEIAMABEADMANQAxADEANAA1ADgANQBCAEEANgBFAEEAMgBGADMANQA2ADMANQAx
ADQANwA2AA==
</w:fldData>
        </w:fldChar>
      </w:r>
      <w:r>
        <w:rPr>
          <w:spacing w:val="0"/>
          <w:lang w:eastAsia="zh-CN"/>
        </w:rPr>
        <w:instrText xml:space="preserve">Addin 日常公用经费差额</w:instrText>
      </w:r>
      <w:r>
        <w:rPr>
          <w:spacing w:val="0"/>
          <w:lang w:eastAsia="zh-CN"/>
        </w:rPr>
        <w:fldChar w:fldCharType="separate"/>
      </w:r>
      <w:r>
        <w:rPr>
          <w:spacing w:val="0"/>
          <w:lang w:eastAsia="zh-CN"/>
        </w:rPr>
        <w:t>-202.94</w:t>
      </w:r>
      <w:r>
        <w:rPr>
          <w:spacing w:val="0"/>
          <w:lang w:eastAsia="zh-CN"/>
        </w:rPr>
        <w:fldChar w:fldCharType="end"/>
      </w:r>
      <w:r>
        <w:rPr>
          <w:rFonts w:hint="eastAsia"/>
          <w:spacing w:val="0"/>
          <w:lang w:eastAsia="zh-CN"/>
        </w:rPr>
        <w:t>万元，增长</w:t>
      </w:r>
      <w:r>
        <w:rPr>
          <w:spacing w:val="0"/>
          <w:lang w:eastAsia="zh-CN"/>
        </w:rPr>
        <w:fldChar w:fldCharType="begin">
          <w:fldData xml:space="preserve">OQA3AEEAQgAyADQAQwA4ADgAMgA5ADQANAA4ADUAMgBCAEQARQAzADYAMAAzADAAMwBGADMAMAA4
ADIANgA3AA==
</w:fldData>
        </w:fldChar>
      </w:r>
      <w:r>
        <w:rPr>
          <w:spacing w:val="0"/>
          <w:lang w:eastAsia="zh-CN"/>
        </w:rPr>
        <w:instrText xml:space="preserve">Addin 日常公用经费比例</w:instrText>
      </w:r>
      <w:r>
        <w:rPr>
          <w:spacing w:val="0"/>
          <w:lang w:eastAsia="zh-CN"/>
        </w:rPr>
        <w:fldChar w:fldCharType="separate"/>
      </w:r>
      <w:r>
        <w:rPr>
          <w:spacing w:val="0"/>
          <w:lang w:eastAsia="zh-CN"/>
        </w:rPr>
        <w:t>-53.62</w:t>
      </w:r>
      <w:r>
        <w:rPr>
          <w:spacing w:val="0"/>
          <w:lang w:eastAsia="zh-CN"/>
        </w:rPr>
        <w:fldChar w:fldCharType="end"/>
      </w:r>
      <w:r>
        <w:rPr>
          <w:spacing w:val="0"/>
          <w:lang w:eastAsia="zh-CN"/>
        </w:rPr>
        <w:t>%</w:t>
      </w:r>
      <w:r>
        <w:rPr>
          <w:rFonts w:hint="eastAsia"/>
          <w:spacing w:val="0"/>
          <w:lang w:eastAsia="zh-CN"/>
        </w:rPr>
        <w:t>。主要原因是树立过“紧日子”思想，坚持厉行节约，进一步压减机关运行等一般性支出。</w:t>
      </w:r>
    </w:p>
    <w:p>
      <w:pPr>
        <w:bidi w:val="0"/>
        <w:rPr>
          <w:spacing w:val="0"/>
          <w:lang w:eastAsia="zh-CN"/>
        </w:rPr>
      </w:pPr>
      <w:r>
        <w:rPr>
          <w:spacing w:val="0"/>
          <w:lang w:eastAsia="zh-CN"/>
        </w:rPr>
        <w:t>2</w:t>
      </w:r>
      <w:r>
        <w:rPr>
          <w:rFonts w:hint="eastAsia"/>
          <w:spacing w:val="0"/>
          <w:lang w:eastAsia="zh-CN"/>
        </w:rPr>
        <w:t>、</w:t>
      </w:r>
      <w:r>
        <w:rPr>
          <w:spacing w:val="0"/>
          <w:lang w:eastAsia="zh-CN"/>
        </w:rPr>
        <w:t>“</w:t>
      </w:r>
      <w:r>
        <w:rPr>
          <w:rFonts w:hint="eastAsia"/>
          <w:spacing w:val="0"/>
          <w:lang w:eastAsia="zh-CN"/>
        </w:rPr>
        <w:t>三公</w:t>
      </w:r>
      <w:r>
        <w:rPr>
          <w:spacing w:val="0"/>
          <w:lang w:eastAsia="zh-CN"/>
        </w:rPr>
        <w:t>”</w:t>
      </w:r>
      <w:r>
        <w:rPr>
          <w:rFonts w:hint="eastAsia"/>
          <w:spacing w:val="0"/>
          <w:lang w:eastAsia="zh-CN"/>
        </w:rPr>
        <w:t>经费预算</w:t>
      </w:r>
    </w:p>
    <w:p>
      <w:pPr>
        <w:bidi w:val="0"/>
        <w:rPr>
          <w:rFonts w:hint="eastAsia" w:eastAsia="仿宋_GB2312"/>
          <w:spacing w:val="0"/>
          <w:lang w:eastAsia="zh-CN"/>
        </w:rPr>
      </w:pPr>
      <w:r>
        <w:rPr>
          <w:rFonts w:hint="eastAsia"/>
          <w:spacing w:val="0"/>
        </w:rPr>
        <w:t>2021年“三公”经费预算数为</w:t>
      </w:r>
      <w:r>
        <w:rPr>
          <w:spacing w:val="0"/>
        </w:rPr>
        <w:fldChar w:fldCharType="begin">
          <w:fldData xml:space="preserve">MAAzAEMAMgBGAEIAMQBCADIAOQA4ADMANAA0AEYAOAA5ADEAMwA3ADMANQBCAEQAQwA2AEEAMwA5
AEMAMwAxAA==
</w:fldData>
        </w:fldChar>
      </w:r>
      <w:r>
        <w:rPr>
          <w:spacing w:val="0"/>
        </w:rPr>
        <w:instrText xml:space="preserve">Addin CE00</w:instrText>
      </w:r>
      <w:r>
        <w:rPr>
          <w:spacing w:val="0"/>
        </w:rPr>
        <w:fldChar w:fldCharType="separate"/>
      </w:r>
      <w:r>
        <w:rPr>
          <w:spacing w:val="0"/>
        </w:rPr>
        <w:t>43.00</w:t>
      </w:r>
      <w:r>
        <w:rPr>
          <w:spacing w:val="0"/>
        </w:rPr>
        <w:fldChar w:fldCharType="end"/>
      </w:r>
      <w:r>
        <w:rPr>
          <w:rFonts w:hint="eastAsia"/>
          <w:spacing w:val="0"/>
        </w:rPr>
        <w:t>万元，其中：因公出国(境)费</w:t>
      </w:r>
      <w:r>
        <w:rPr>
          <w:spacing w:val="0"/>
        </w:rPr>
        <w:fldChar w:fldCharType="begin">
          <w:fldData xml:space="preserve">NwBDAEIANAAwADYAMQAwADAAMQA0ADcANABBADAAQQA5AEUANQBCADkANQBEADIARgBDADkAMQAy
ADIANwA1AA==
</w:fldData>
        </w:fldChar>
      </w:r>
      <w:r>
        <w:rPr>
          <w:spacing w:val="0"/>
        </w:rPr>
        <w:instrText xml:space="preserve">Addin CE001</w:instrText>
      </w:r>
      <w:r>
        <w:rPr>
          <w:spacing w:val="0"/>
        </w:rPr>
        <w:fldChar w:fldCharType="separate"/>
      </w:r>
      <w:r>
        <w:rPr>
          <w:spacing w:val="0"/>
        </w:rPr>
        <w:t>0</w:t>
      </w:r>
      <w:r>
        <w:rPr>
          <w:spacing w:val="0"/>
        </w:rPr>
        <w:fldChar w:fldCharType="end"/>
      </w:r>
      <w:r>
        <w:rPr>
          <w:rFonts w:hint="eastAsia"/>
          <w:spacing w:val="0"/>
        </w:rPr>
        <w:t>万元，公务接待费</w:t>
      </w:r>
      <w:r>
        <w:rPr>
          <w:spacing w:val="0"/>
        </w:rPr>
        <w:fldChar w:fldCharType="begin">
          <w:fldData xml:space="preserve">NgA2AEMARABDADgARQBEAEIAMgBDAEMANAAxAEUAMgBBADQAMABDAEQAMwBBADYAMABDAEMAMQA5
ADgANQAzAA==
</w:fldData>
        </w:fldChar>
      </w:r>
      <w:r>
        <w:rPr>
          <w:spacing w:val="0"/>
        </w:rPr>
        <w:instrText xml:space="preserve">Addin CE002</w:instrText>
      </w:r>
      <w:r>
        <w:rPr>
          <w:spacing w:val="0"/>
        </w:rPr>
        <w:fldChar w:fldCharType="separate"/>
      </w:r>
      <w:r>
        <w:rPr>
          <w:spacing w:val="0"/>
        </w:rPr>
        <w:t>30.00</w:t>
      </w:r>
      <w:r>
        <w:rPr>
          <w:spacing w:val="0"/>
        </w:rPr>
        <w:fldChar w:fldCharType="end"/>
      </w:r>
      <w:r>
        <w:rPr>
          <w:rFonts w:hint="eastAsia"/>
          <w:spacing w:val="0"/>
        </w:rPr>
        <w:t>万元，公务用车购置及运行维护费</w:t>
      </w:r>
      <w:r>
        <w:rPr>
          <w:spacing w:val="0"/>
        </w:rPr>
        <w:fldChar w:fldCharType="begin">
          <w:fldData xml:space="preserve">RgBBADMAMABCADcANgA4ADQAQgA1AEMANAAxAEUAOAA4ADkARgA5ADkAOQAzADkANgA0AEYAMAA1
AEIAQQAzAA==
</w:fldData>
        </w:fldChar>
      </w:r>
      <w:r>
        <w:rPr>
          <w:spacing w:val="0"/>
        </w:rPr>
        <w:instrText xml:space="preserve">Addin 运行维护费+购置费</w:instrText>
      </w:r>
      <w:r>
        <w:rPr>
          <w:spacing w:val="0"/>
        </w:rPr>
        <w:fldChar w:fldCharType="separate"/>
      </w:r>
      <w:r>
        <w:rPr>
          <w:spacing w:val="0"/>
        </w:rPr>
        <w:t>13.00</w:t>
      </w:r>
      <w:r>
        <w:rPr>
          <w:spacing w:val="0"/>
        </w:rPr>
        <w:fldChar w:fldCharType="end"/>
      </w:r>
      <w:r>
        <w:rPr>
          <w:rFonts w:hint="eastAsia"/>
          <w:spacing w:val="0"/>
        </w:rPr>
        <w:t>万元（其中，公务用车购置费</w:t>
      </w:r>
      <w:r>
        <w:rPr>
          <w:spacing w:val="0"/>
        </w:rPr>
        <w:fldChar w:fldCharType="begin">
          <w:fldData xml:space="preserve">MwBFADAAMAA1AEUAQQBEAEIAQwA0AEYANAA3ADcAMQBBAEQARAA0ADkANAAxADcAMABGADEAQgBB
ADcAQwBEAA==
</w:fldData>
        </w:fldChar>
      </w:r>
      <w:r>
        <w:rPr>
          <w:spacing w:val="0"/>
        </w:rPr>
        <w:instrText xml:space="preserve">Addin CE004</w:instrText>
      </w:r>
      <w:r>
        <w:rPr>
          <w:spacing w:val="0"/>
        </w:rPr>
        <w:fldChar w:fldCharType="separate"/>
      </w:r>
      <w:r>
        <w:rPr>
          <w:spacing w:val="0"/>
        </w:rPr>
        <w:t>0</w:t>
      </w:r>
      <w:r>
        <w:rPr>
          <w:spacing w:val="0"/>
        </w:rPr>
        <w:fldChar w:fldCharType="end"/>
      </w:r>
      <w:r>
        <w:rPr>
          <w:rFonts w:hint="eastAsia"/>
          <w:spacing w:val="0"/>
        </w:rPr>
        <w:t>万元，公务用车运行维护费</w:t>
      </w:r>
      <w:r>
        <w:rPr>
          <w:spacing w:val="0"/>
        </w:rPr>
        <w:fldChar w:fldCharType="begin">
          <w:fldData xml:space="preserve">OAAyAEYARQBDADkAOQA2AEIAQQBCADAANAAzADcAMAA5AEMAQwAwADcAOABFADMANABDADAARQBE
ADgAOABBAA==
</w:fldData>
        </w:fldChar>
      </w:r>
      <w:r>
        <w:rPr>
          <w:spacing w:val="0"/>
        </w:rPr>
        <w:instrText xml:space="preserve">Addin CE003</w:instrText>
      </w:r>
      <w:r>
        <w:rPr>
          <w:spacing w:val="0"/>
        </w:rPr>
        <w:fldChar w:fldCharType="separate"/>
      </w:r>
      <w:r>
        <w:rPr>
          <w:spacing w:val="0"/>
        </w:rPr>
        <w:t>13.00</w:t>
      </w:r>
      <w:r>
        <w:rPr>
          <w:spacing w:val="0"/>
        </w:rPr>
        <w:fldChar w:fldCharType="end"/>
      </w:r>
      <w:r>
        <w:rPr>
          <w:rFonts w:hint="eastAsia"/>
          <w:spacing w:val="0"/>
        </w:rPr>
        <w:t>万元）。2021年“三公”经费预算数比上年增加</w:t>
      </w:r>
      <w:r>
        <w:rPr>
          <w:spacing w:val="0"/>
        </w:rPr>
        <w:fldChar w:fldCharType="begin">
          <w:fldData xml:space="preserve">NgA1ADcAMQAyAEYAMwAxAEIANgA4ADUANABFADcAQQBCADMAQgBFADcAQQBFADIAMQA0ADIAMgBG
AEQAMwA2AA==
</w:fldData>
        </w:fldChar>
      </w:r>
      <w:r>
        <w:rPr>
          <w:spacing w:val="0"/>
        </w:rPr>
        <w:instrText xml:space="preserve">Addin 三公</w:instrText>
      </w:r>
      <w:r>
        <w:rPr>
          <w:spacing w:val="0"/>
        </w:rPr>
        <w:fldChar w:fldCharType="separate"/>
      </w:r>
      <w:r>
        <w:rPr>
          <w:spacing w:val="0"/>
        </w:rPr>
        <w:t>-3.00</w:t>
      </w:r>
      <w:r>
        <w:rPr>
          <w:spacing w:val="0"/>
        </w:rPr>
        <w:fldChar w:fldCharType="end"/>
      </w:r>
      <w:r>
        <w:rPr>
          <w:rFonts w:hint="eastAsia"/>
          <w:spacing w:val="0"/>
        </w:rPr>
        <w:t>万元，主要</w:t>
      </w:r>
      <w:r>
        <w:rPr>
          <w:rFonts w:hint="eastAsia"/>
          <w:spacing w:val="0"/>
          <w:lang w:val="en-US" w:eastAsia="zh-CN"/>
        </w:rPr>
        <w:t>原因</w:t>
      </w:r>
      <w:r>
        <w:rPr>
          <w:rFonts w:hint="eastAsia"/>
          <w:spacing w:val="0"/>
        </w:rPr>
        <w:t>是厉行节约，规范管理，进一步压缩“三公”经费</w:t>
      </w:r>
      <w:r>
        <w:rPr>
          <w:rFonts w:hint="eastAsia"/>
          <w:spacing w:val="0"/>
          <w:lang w:val="en-US" w:eastAsia="zh-CN"/>
        </w:rPr>
        <w:t>预算支出</w:t>
      </w:r>
      <w:r>
        <w:rPr>
          <w:rFonts w:hint="eastAsia"/>
          <w:spacing w:val="0"/>
        </w:rPr>
        <w:t>。</w:t>
      </w:r>
    </w:p>
    <w:p>
      <w:pPr>
        <w:bidi w:val="0"/>
        <w:rPr>
          <w:spacing w:val="0"/>
          <w:lang w:eastAsia="zh-CN"/>
        </w:rPr>
      </w:pPr>
      <w:r>
        <w:rPr>
          <w:spacing w:val="0"/>
          <w:lang w:eastAsia="zh-CN"/>
        </w:rPr>
        <w:t>3</w:t>
      </w:r>
      <w:r>
        <w:rPr>
          <w:rFonts w:hint="eastAsia"/>
          <w:spacing w:val="0"/>
          <w:lang w:eastAsia="zh-CN"/>
        </w:rPr>
        <w:t>、政府采购情况</w:t>
      </w:r>
    </w:p>
    <w:p>
      <w:pPr>
        <w:bidi w:val="0"/>
        <w:rPr>
          <w:rFonts w:hint="eastAsia"/>
          <w:spacing w:val="0"/>
          <w:lang w:eastAsia="zh-CN"/>
        </w:rPr>
      </w:pPr>
      <w:r>
        <w:rPr>
          <w:spacing w:val="0"/>
          <w:lang w:eastAsia="zh-CN"/>
        </w:rPr>
        <w:t>202</w:t>
      </w:r>
      <w:r>
        <w:rPr>
          <w:rFonts w:hint="eastAsia"/>
          <w:spacing w:val="0"/>
          <w:lang w:eastAsia="zh-CN"/>
        </w:rPr>
        <w:t>1年政府采购预算总额</w:t>
      </w:r>
      <w:r>
        <w:rPr>
          <w:spacing w:val="0"/>
          <w:lang w:eastAsia="zh-CN"/>
        </w:rPr>
        <w:fldChar w:fldCharType="begin">
          <w:fldData xml:space="preserve">NABGADgAQgA4AEUARgBEADUANQA5ADgANAA3ADIAMgA4ADYAQwA0ADAANwAzAEIANwBBADEAQgBD
ADMARgBCAA==
</w:fldData>
        </w:fldChar>
      </w:r>
      <w:r>
        <w:rPr>
          <w:spacing w:val="0"/>
          <w:lang w:eastAsia="zh-CN"/>
        </w:rPr>
        <w:instrText xml:space="preserve">Addin 预计资金额度</w:instrText>
      </w:r>
      <w:r>
        <w:rPr>
          <w:spacing w:val="0"/>
          <w:lang w:eastAsia="zh-CN"/>
        </w:rPr>
        <w:fldChar w:fldCharType="separate"/>
      </w:r>
      <w:r>
        <w:rPr>
          <w:spacing w:val="0"/>
          <w:lang w:eastAsia="zh-CN"/>
        </w:rPr>
        <w:t>14.30</w:t>
      </w:r>
      <w:r>
        <w:rPr>
          <w:spacing w:val="0"/>
          <w:lang w:eastAsia="zh-CN"/>
        </w:rPr>
        <w:fldChar w:fldCharType="end"/>
      </w:r>
      <w:r>
        <w:rPr>
          <w:rFonts w:hint="eastAsia"/>
          <w:spacing w:val="0"/>
          <w:lang w:eastAsia="zh-CN"/>
        </w:rPr>
        <w:t>万元，其中，政府采购货物预算</w:t>
      </w:r>
      <w:r>
        <w:rPr>
          <w:spacing w:val="0"/>
          <w:lang w:eastAsia="zh-CN"/>
        </w:rPr>
        <w:fldChar w:fldCharType="begin">
          <w:fldData xml:space="preserve">NgAwADQANgBCAEUARgA2ADcARAA4AEUANABFAEYANgA5AEMAQgA4AEYARQBFAEEAOAA3ADgAMgBD
ADUAOQBBAA==
</w:fldData>
        </w:fldChar>
      </w:r>
      <w:r>
        <w:rPr>
          <w:spacing w:val="0"/>
          <w:lang w:eastAsia="zh-CN"/>
        </w:rPr>
        <w:instrText xml:space="preserve">Addin 预计资金额度(1)</w:instrText>
      </w:r>
      <w:r>
        <w:rPr>
          <w:spacing w:val="0"/>
          <w:lang w:eastAsia="zh-CN"/>
        </w:rPr>
        <w:fldChar w:fldCharType="separate"/>
      </w:r>
      <w:r>
        <w:rPr>
          <w:spacing w:val="0"/>
          <w:lang w:eastAsia="zh-CN"/>
        </w:rPr>
        <w:t>7.30</w:t>
      </w:r>
      <w:r>
        <w:rPr>
          <w:spacing w:val="0"/>
          <w:lang w:eastAsia="zh-CN"/>
        </w:rPr>
        <w:fldChar w:fldCharType="end"/>
      </w:r>
      <w:r>
        <w:rPr>
          <w:rFonts w:hint="eastAsia"/>
          <w:spacing w:val="0"/>
          <w:lang w:eastAsia="zh-CN"/>
        </w:rPr>
        <w:t>万元、政府采购工程预算</w:t>
      </w:r>
      <w:r>
        <w:rPr>
          <w:spacing w:val="0"/>
          <w:lang w:eastAsia="zh-CN"/>
        </w:rPr>
        <w:fldChar w:fldCharType="begin">
          <w:fldData xml:space="preserve">MgAyADcARAAzAEYANQBGADYARAA4AEIANABEAEQARABCADYAMQBBAEQANQBBAEQANgBEADMAMwA5
AEMANQBGAA==
</w:fldData>
        </w:fldChar>
      </w:r>
      <w:r>
        <w:rPr>
          <w:spacing w:val="0"/>
          <w:lang w:eastAsia="zh-CN"/>
        </w:rPr>
        <w:instrText xml:space="preserve">Addin 预计资金额度(2)</w:instrText>
      </w:r>
      <w:r>
        <w:rPr>
          <w:spacing w:val="0"/>
          <w:lang w:eastAsia="zh-CN"/>
        </w:rPr>
        <w:fldChar w:fldCharType="separate"/>
      </w:r>
      <w:r>
        <w:rPr>
          <w:spacing w:val="0"/>
          <w:lang w:eastAsia="zh-CN"/>
        </w:rPr>
        <w:t>0</w:t>
      </w:r>
      <w:r>
        <w:rPr>
          <w:spacing w:val="0"/>
          <w:lang w:eastAsia="zh-CN"/>
        </w:rPr>
        <w:fldChar w:fldCharType="end"/>
      </w:r>
      <w:r>
        <w:rPr>
          <w:rFonts w:hint="eastAsia"/>
          <w:spacing w:val="0"/>
          <w:lang w:eastAsia="zh-CN"/>
        </w:rPr>
        <w:t>万元、政府采购服务预算</w:t>
      </w:r>
      <w:r>
        <w:rPr>
          <w:spacing w:val="0"/>
          <w:lang w:eastAsia="zh-CN"/>
        </w:rPr>
        <w:fldChar w:fldCharType="begin">
          <w:fldData xml:space="preserve">QgAxAEUANwA2ADMAMwAwADQANgAxADUANAA1AEUAMgA4ADQAQgBDADUARQA2AEUAOQAyADkARABF
ADMANwAyAA==
</w:fldData>
        </w:fldChar>
      </w:r>
      <w:r>
        <w:rPr>
          <w:spacing w:val="0"/>
          <w:lang w:eastAsia="zh-CN"/>
        </w:rPr>
        <w:instrText xml:space="preserve">Addin 预计资金额度(3)</w:instrText>
      </w:r>
      <w:r>
        <w:rPr>
          <w:spacing w:val="0"/>
          <w:lang w:eastAsia="zh-CN"/>
        </w:rPr>
        <w:fldChar w:fldCharType="separate"/>
      </w:r>
      <w:r>
        <w:rPr>
          <w:spacing w:val="0"/>
          <w:lang w:eastAsia="zh-CN"/>
        </w:rPr>
        <w:t>7.00</w:t>
      </w:r>
      <w:r>
        <w:rPr>
          <w:spacing w:val="0"/>
          <w:lang w:eastAsia="zh-CN"/>
        </w:rPr>
        <w:fldChar w:fldCharType="end"/>
      </w:r>
      <w:r>
        <w:rPr>
          <w:rFonts w:hint="eastAsia"/>
          <w:spacing w:val="0"/>
          <w:lang w:eastAsia="zh-CN"/>
        </w:rPr>
        <w:t>万元。</w:t>
      </w:r>
    </w:p>
    <w:p>
      <w:pPr>
        <w:bidi w:val="0"/>
        <w:rPr>
          <w:rFonts w:hint="eastAsia"/>
          <w:spacing w:val="0"/>
          <w:lang w:eastAsia="zh-CN"/>
        </w:rPr>
      </w:pPr>
      <w:r>
        <w:rPr>
          <w:rFonts w:hint="eastAsia"/>
          <w:spacing w:val="0"/>
          <w:lang w:eastAsia="zh-CN"/>
        </w:rPr>
        <w:t>4、国有资产占用情况</w:t>
      </w:r>
    </w:p>
    <w:p>
      <w:pPr>
        <w:bidi w:val="0"/>
        <w:rPr>
          <w:rFonts w:hint="eastAsia"/>
          <w:spacing w:val="0"/>
          <w:lang w:eastAsia="zh-CN"/>
        </w:rPr>
      </w:pPr>
      <w:r>
        <w:rPr>
          <w:rFonts w:hint="eastAsia"/>
          <w:spacing w:val="0"/>
          <w:lang w:eastAsia="zh-CN"/>
        </w:rPr>
        <w:t>截至2020年底，共有车辆</w:t>
      </w:r>
      <w:r>
        <w:rPr>
          <w:rFonts w:hint="eastAsia"/>
          <w:spacing w:val="0"/>
          <w:lang w:val="en-US" w:eastAsia="zh-CN"/>
        </w:rPr>
        <w:t>2</w:t>
      </w:r>
      <w:r>
        <w:rPr>
          <w:rFonts w:hint="eastAsia"/>
          <w:spacing w:val="0"/>
          <w:lang w:eastAsia="zh-CN"/>
        </w:rPr>
        <w:t>辆，其中，领导干部用车</w:t>
      </w:r>
      <w:r>
        <w:rPr>
          <w:rFonts w:hint="eastAsia"/>
          <w:spacing w:val="0"/>
          <w:lang w:val="en-US" w:eastAsia="zh-CN"/>
        </w:rPr>
        <w:t>0</w:t>
      </w:r>
      <w:r>
        <w:rPr>
          <w:rFonts w:hint="eastAsia"/>
          <w:spacing w:val="0"/>
          <w:lang w:eastAsia="zh-CN"/>
        </w:rPr>
        <w:t>辆，机要通信用车</w:t>
      </w:r>
      <w:r>
        <w:rPr>
          <w:rFonts w:hint="eastAsia"/>
          <w:spacing w:val="0"/>
          <w:lang w:val="en-US" w:eastAsia="zh-CN"/>
        </w:rPr>
        <w:t>2</w:t>
      </w:r>
      <w:bookmarkStart w:id="4" w:name="_GoBack"/>
      <w:bookmarkEnd w:id="4"/>
      <w:r>
        <w:rPr>
          <w:rFonts w:hint="eastAsia"/>
          <w:spacing w:val="0"/>
          <w:lang w:eastAsia="zh-CN"/>
        </w:rPr>
        <w:t>辆，执法执勤用车</w:t>
      </w:r>
      <w:r>
        <w:rPr>
          <w:rFonts w:hint="eastAsia"/>
          <w:spacing w:val="0"/>
          <w:lang w:val="en-US" w:eastAsia="zh-CN"/>
        </w:rPr>
        <w:t>0</w:t>
      </w:r>
      <w:r>
        <w:rPr>
          <w:rFonts w:hint="eastAsia"/>
          <w:spacing w:val="0"/>
          <w:lang w:eastAsia="zh-CN"/>
        </w:rPr>
        <w:t>辆，应急保障用车</w:t>
      </w:r>
      <w:r>
        <w:rPr>
          <w:rFonts w:hint="eastAsia"/>
          <w:spacing w:val="0"/>
          <w:lang w:val="en-US" w:eastAsia="zh-CN"/>
        </w:rPr>
        <w:t>0</w:t>
      </w:r>
      <w:r>
        <w:rPr>
          <w:rFonts w:hint="eastAsia"/>
          <w:spacing w:val="0"/>
          <w:lang w:eastAsia="zh-CN"/>
        </w:rPr>
        <w:t>辆，特种专业技术用车</w:t>
      </w:r>
      <w:r>
        <w:rPr>
          <w:rFonts w:hint="eastAsia"/>
          <w:spacing w:val="0"/>
          <w:lang w:val="en-US" w:eastAsia="zh-CN"/>
        </w:rPr>
        <w:t>0</w:t>
      </w:r>
      <w:r>
        <w:rPr>
          <w:rFonts w:hint="eastAsia"/>
          <w:spacing w:val="0"/>
          <w:lang w:eastAsia="zh-CN"/>
        </w:rPr>
        <w:t>辆，离退休干部用车</w:t>
      </w:r>
      <w:r>
        <w:rPr>
          <w:rFonts w:hint="eastAsia"/>
          <w:spacing w:val="0"/>
          <w:lang w:val="en-US" w:eastAsia="zh-CN"/>
        </w:rPr>
        <w:t>0</w:t>
      </w:r>
      <w:r>
        <w:rPr>
          <w:rFonts w:hint="eastAsia"/>
          <w:spacing w:val="0"/>
          <w:lang w:eastAsia="zh-CN"/>
        </w:rPr>
        <w:t>辆，其他用车</w:t>
      </w:r>
      <w:r>
        <w:rPr>
          <w:rFonts w:hint="eastAsia"/>
          <w:spacing w:val="0"/>
          <w:lang w:val="en-US" w:eastAsia="zh-CN"/>
        </w:rPr>
        <w:t>0</w:t>
      </w:r>
      <w:r>
        <w:rPr>
          <w:rFonts w:hint="eastAsia"/>
          <w:spacing w:val="0"/>
          <w:lang w:eastAsia="zh-CN"/>
        </w:rPr>
        <w:t>辆。单位价值50万元以上通用设备</w:t>
      </w:r>
      <w:r>
        <w:rPr>
          <w:rFonts w:hint="eastAsia"/>
          <w:spacing w:val="0"/>
          <w:lang w:val="en-US" w:eastAsia="zh-CN"/>
        </w:rPr>
        <w:t>0</w:t>
      </w:r>
      <w:r>
        <w:rPr>
          <w:rFonts w:hint="eastAsia"/>
          <w:spacing w:val="0"/>
          <w:lang w:eastAsia="zh-CN"/>
        </w:rPr>
        <w:t>台（套），价值100万元以上专用设备</w:t>
      </w:r>
      <w:r>
        <w:rPr>
          <w:rFonts w:hint="eastAsia"/>
          <w:spacing w:val="0"/>
          <w:lang w:val="en-US" w:eastAsia="zh-CN"/>
        </w:rPr>
        <w:t>0</w:t>
      </w:r>
      <w:r>
        <w:rPr>
          <w:rFonts w:hint="eastAsia"/>
          <w:spacing w:val="0"/>
          <w:lang w:eastAsia="zh-CN"/>
        </w:rPr>
        <w:t>台（套）。</w:t>
      </w:r>
    </w:p>
    <w:p>
      <w:pPr>
        <w:bidi w:val="0"/>
        <w:rPr>
          <w:rFonts w:hint="eastAsia"/>
          <w:spacing w:val="0"/>
          <w:lang w:eastAsia="zh-CN"/>
        </w:rPr>
      </w:pPr>
      <w:r>
        <w:rPr>
          <w:rFonts w:hint="eastAsia"/>
          <w:spacing w:val="0"/>
          <w:lang w:eastAsia="zh-CN"/>
        </w:rPr>
        <w:t>5、预算绩效目标说明</w:t>
      </w:r>
    </w:p>
    <w:p>
      <w:pPr>
        <w:bidi w:val="0"/>
        <w:rPr>
          <w:rFonts w:hint="eastAsia"/>
          <w:spacing w:val="0"/>
          <w:lang w:eastAsia="zh-CN"/>
        </w:rPr>
      </w:pPr>
      <w:r>
        <w:rPr>
          <w:rFonts w:hint="eastAsia"/>
          <w:spacing w:val="0"/>
          <w:lang w:eastAsia="zh-CN"/>
        </w:rPr>
        <w:t>本部门整体支出和项目支出实行绩效目标管理，纳入2021年部门整体支出绩效目标的金额为</w:t>
      </w:r>
      <w:r>
        <w:rPr>
          <w:spacing w:val="0"/>
          <w:lang w:eastAsia="zh-CN"/>
        </w:rPr>
        <w:fldChar w:fldCharType="begin">
          <w:fldData xml:space="preserve">NQA0AEQAMABBAEYAQwA2AEQAMgA5ADMANABBAEEAOAA5AEYANQAyADcAQwBEADQANQA0ADIAQQBE
ADIAQQA2AA==
</w:fldData>
        </w:fldChar>
      </w:r>
      <w:r>
        <w:rPr>
          <w:rFonts w:hint="eastAsia"/>
          <w:spacing w:val="0"/>
          <w:lang w:eastAsia="zh-CN"/>
        </w:rPr>
        <w:instrText xml:space="preserve">Addin 总计</w:instrText>
      </w:r>
      <w:r>
        <w:rPr>
          <w:spacing w:val="0"/>
          <w:lang w:eastAsia="zh-CN"/>
        </w:rPr>
        <w:fldChar w:fldCharType="separate"/>
      </w:r>
      <w:r>
        <w:rPr>
          <w:spacing w:val="0"/>
          <w:lang w:eastAsia="zh-CN"/>
        </w:rPr>
        <w:t>1688.76</w:t>
      </w:r>
      <w:r>
        <w:rPr>
          <w:spacing w:val="0"/>
          <w:lang w:eastAsia="zh-CN"/>
        </w:rPr>
        <w:fldChar w:fldCharType="end"/>
      </w:r>
      <w:r>
        <w:rPr>
          <w:rFonts w:hint="eastAsia"/>
          <w:spacing w:val="0"/>
          <w:lang w:eastAsia="zh-CN"/>
        </w:rPr>
        <w:t>万元，其中基本支出</w:t>
      </w:r>
      <w:r>
        <w:rPr>
          <w:spacing w:val="0"/>
          <w:lang w:eastAsia="zh-CN"/>
        </w:rPr>
        <w:fldChar w:fldCharType="begin">
          <w:fldData xml:space="preserve">QwAxAEMARgAyADcANABBADUARgBCAEEANABDADMAQQBCAEMARgA2AEQAMwBBADYANgA4AEIAOQAw
ADEAQQAyAA==
</w:fldData>
        </w:fldChar>
      </w:r>
      <w:r>
        <w:rPr>
          <w:rFonts w:hint="eastAsia"/>
          <w:spacing w:val="0"/>
          <w:lang w:eastAsia="zh-CN"/>
        </w:rPr>
        <w:instrText xml:space="preserve">Addin 基本支出</w:instrText>
      </w:r>
      <w:r>
        <w:rPr>
          <w:spacing w:val="0"/>
          <w:lang w:eastAsia="zh-CN"/>
        </w:rPr>
        <w:fldChar w:fldCharType="separate"/>
      </w:r>
      <w:r>
        <w:rPr>
          <w:spacing w:val="0"/>
          <w:lang w:eastAsia="zh-CN"/>
        </w:rPr>
        <w:t>682.76</w:t>
      </w:r>
      <w:r>
        <w:rPr>
          <w:spacing w:val="0"/>
          <w:lang w:eastAsia="zh-CN"/>
        </w:rPr>
        <w:fldChar w:fldCharType="end"/>
      </w:r>
      <w:r>
        <w:rPr>
          <w:rFonts w:hint="eastAsia"/>
          <w:spacing w:val="0"/>
          <w:lang w:eastAsia="zh-CN"/>
        </w:rPr>
        <w:t>万元，项目支出</w:t>
      </w:r>
      <w:r>
        <w:rPr>
          <w:spacing w:val="0"/>
          <w:lang w:eastAsia="zh-CN"/>
        </w:rPr>
        <w:fldChar w:fldCharType="begin">
          <w:fldData xml:space="preserve">MgBEADcARgBGADEANwA1AEIAOQAzADMANABEAEMAMgA5ADIARQAyADcAQwAyADgARgA4AEUANgA1
AEQANgA1AA==
</w:fldData>
        </w:fldChar>
      </w:r>
      <w:r>
        <w:rPr>
          <w:rFonts w:hint="eastAsia"/>
          <w:spacing w:val="0"/>
          <w:lang w:eastAsia="zh-CN"/>
        </w:rPr>
        <w:instrText xml:space="preserve">Addin 项目支出</w:instrText>
      </w:r>
      <w:r>
        <w:rPr>
          <w:spacing w:val="0"/>
          <w:lang w:eastAsia="zh-CN"/>
        </w:rPr>
        <w:fldChar w:fldCharType="separate"/>
      </w:r>
      <w:r>
        <w:rPr>
          <w:spacing w:val="0"/>
          <w:lang w:eastAsia="zh-CN"/>
        </w:rPr>
        <w:t>1006.00</w:t>
      </w:r>
      <w:r>
        <w:rPr>
          <w:spacing w:val="0"/>
          <w:lang w:eastAsia="zh-CN"/>
        </w:rPr>
        <w:fldChar w:fldCharType="end"/>
      </w:r>
      <w:r>
        <w:rPr>
          <w:rFonts w:hint="eastAsia"/>
          <w:spacing w:val="0"/>
          <w:lang w:eastAsia="zh-CN"/>
        </w:rPr>
        <w:t>万元。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五</w:t>
      </w:r>
      <w:r>
        <w:t>、</w:t>
      </w:r>
      <w:r>
        <w:rPr>
          <w:rFonts w:hint="eastAsia"/>
        </w:rPr>
        <w:t>主要职责职能</w:t>
      </w:r>
    </w:p>
    <w:p>
      <w:pPr>
        <w:bidi w:val="0"/>
        <w:rPr>
          <w:rFonts w:hint="eastAsia"/>
          <w:spacing w:val="0"/>
        </w:rPr>
      </w:pPr>
      <w:r>
        <w:rPr>
          <w:spacing w:val="0"/>
        </w:rPr>
        <w:fldChar w:fldCharType="begin">
          <w:fldData xml:space="preserve">NAA4AEYANgBGADcAOQBGADcANwAxADcANABCADUANwA4ADUAMQA1ADgAQQAwADkAOAA3AEUAMAAx
ADAANwAwAA==
</w:fldData>
        </w:fldChar>
      </w:r>
      <w:r>
        <w:rPr>
          <w:spacing w:val="0"/>
        </w:rPr>
        <w:instrText xml:space="preserve">Addin 主要工作任务一</w:instrText>
      </w:r>
      <w:r>
        <w:rPr>
          <w:spacing w:val="0"/>
        </w:rPr>
        <w:fldChar w:fldCharType="separate"/>
      </w:r>
      <w:r>
        <w:rPr>
          <w:spacing w:val="0"/>
        </w:rPr>
        <w:t>1、全市理论教育宣传工作；</w:t>
      </w:r>
      <w:r>
        <w:rPr>
          <w:spacing w:val="0"/>
        </w:rPr>
        <w:fldChar w:fldCharType="end"/>
      </w:r>
    </w:p>
    <w:p>
      <w:pPr>
        <w:bidi w:val="0"/>
        <w:rPr>
          <w:rFonts w:hint="eastAsia"/>
          <w:spacing w:val="0"/>
        </w:rPr>
      </w:pPr>
      <w:r>
        <w:rPr>
          <w:spacing w:val="0"/>
        </w:rPr>
        <w:fldChar w:fldCharType="begin">
          <w:fldData xml:space="preserve">OAA2AEEAMAA5ADcARgAzADQAMABBADMANAA2ADEAQgA5ADIARgAxAEIANgA1AEEAMwA4ADkANQBE
ADYANABEAA==
</w:fldData>
        </w:fldChar>
      </w:r>
      <w:r>
        <w:rPr>
          <w:spacing w:val="0"/>
        </w:rPr>
        <w:instrText xml:space="preserve">Addin 主要工作任务二</w:instrText>
      </w:r>
      <w:r>
        <w:rPr>
          <w:spacing w:val="0"/>
        </w:rPr>
        <w:fldChar w:fldCharType="separate"/>
      </w:r>
      <w:r>
        <w:rPr>
          <w:spacing w:val="0"/>
        </w:rPr>
        <w:t>2、新闻媒体管理工作；</w:t>
      </w:r>
      <w:r>
        <w:rPr>
          <w:spacing w:val="0"/>
        </w:rPr>
        <w:fldChar w:fldCharType="end"/>
      </w:r>
    </w:p>
    <w:p>
      <w:pPr>
        <w:bidi w:val="0"/>
        <w:rPr>
          <w:rFonts w:hint="eastAsia"/>
          <w:spacing w:val="0"/>
        </w:rPr>
      </w:pPr>
      <w:r>
        <w:rPr>
          <w:spacing w:val="0"/>
        </w:rPr>
        <w:fldChar w:fldCharType="begin">
          <w:fldData xml:space="preserve">MQAzAEMANgA4ADMARQBBAEYARQBDADcANABGADYAOQBCADgAMwA2ADAAMwBGADEANQA0ADMANABE
AEMANgA0AA==
</w:fldData>
        </w:fldChar>
      </w:r>
      <w:r>
        <w:rPr>
          <w:spacing w:val="0"/>
        </w:rPr>
        <w:instrText xml:space="preserve">Addin 主要工作任务三</w:instrText>
      </w:r>
      <w:r>
        <w:rPr>
          <w:spacing w:val="0"/>
        </w:rPr>
        <w:fldChar w:fldCharType="separate"/>
      </w:r>
      <w:r>
        <w:rPr>
          <w:spacing w:val="0"/>
        </w:rPr>
        <w:t>3、旅游宣传工作；</w:t>
      </w:r>
      <w:r>
        <w:rPr>
          <w:spacing w:val="0"/>
        </w:rPr>
        <w:fldChar w:fldCharType="end"/>
      </w:r>
    </w:p>
    <w:p>
      <w:pPr>
        <w:bidi w:val="0"/>
        <w:rPr>
          <w:rFonts w:hint="eastAsia"/>
          <w:spacing w:val="0"/>
        </w:rPr>
      </w:pPr>
      <w:r>
        <w:rPr>
          <w:spacing w:val="0"/>
        </w:rPr>
        <w:fldChar w:fldCharType="begin">
          <w:fldData xml:space="preserve">QwBBADQARQA0AEQAQwAxAEQAMwBEADgANAAxADMANgA4AEEAMQBEADYAQwA5ADYANQA3ADEARQBF
AEYARgAwAA==
</w:fldData>
        </w:fldChar>
      </w:r>
      <w:r>
        <w:rPr>
          <w:spacing w:val="0"/>
        </w:rPr>
        <w:instrText xml:space="preserve">Addin 主要工作任务四</w:instrText>
      </w:r>
      <w:r>
        <w:rPr>
          <w:spacing w:val="0"/>
        </w:rPr>
        <w:fldChar w:fldCharType="separate"/>
      </w:r>
      <w:r>
        <w:rPr>
          <w:spacing w:val="0"/>
        </w:rPr>
        <w:t>4、社会宣传、精神文明建设；</w:t>
      </w:r>
      <w:r>
        <w:rPr>
          <w:spacing w:val="0"/>
        </w:rPr>
        <w:fldChar w:fldCharType="end"/>
      </w:r>
    </w:p>
    <w:p>
      <w:pPr>
        <w:bidi w:val="0"/>
        <w:rPr>
          <w:rFonts w:hint="eastAsia"/>
          <w:spacing w:val="0"/>
        </w:rPr>
      </w:pPr>
      <w:r>
        <w:rPr>
          <w:spacing w:val="0"/>
        </w:rPr>
        <w:fldChar w:fldCharType="begin">
          <w:fldData xml:space="preserve">OQBFAEUANQBCAEUAMgAyADQAMAAxADAANABBADAAQwA5ADQARgAzADcAQQBDADgAMgAwADkARQBD
ADcANgBEAA==
</w:fldData>
        </w:fldChar>
      </w:r>
      <w:r>
        <w:rPr>
          <w:spacing w:val="0"/>
        </w:rPr>
        <w:instrText xml:space="preserve">Addin 主要工作任务五</w:instrText>
      </w:r>
      <w:r>
        <w:rPr>
          <w:spacing w:val="0"/>
        </w:rPr>
        <w:fldChar w:fldCharType="separate"/>
      </w:r>
      <w:r>
        <w:rPr>
          <w:spacing w:val="0"/>
        </w:rPr>
        <w:t>5、文化事业、产业发展。</w:t>
      </w:r>
      <w:r>
        <w:rPr>
          <w:spacing w:val="0"/>
        </w:rPr>
        <w:fldChar w:fldCharType="end"/>
      </w:r>
    </w:p>
    <w:p>
      <w:pPr>
        <w:pStyle w:val="3"/>
        <w:bidi w:val="0"/>
        <w:rPr>
          <w:lang w:eastAsia="zh-CN"/>
        </w:rPr>
      </w:pPr>
      <w:r>
        <w:rPr>
          <w:rFonts w:hint="eastAsia"/>
          <w:lang w:eastAsia="zh-CN"/>
        </w:rPr>
        <w:t>六、名词解释</w:t>
      </w:r>
    </w:p>
    <w:p>
      <w:pPr>
        <w:bidi w:val="0"/>
        <w:rPr>
          <w:spacing w:val="0"/>
          <w:lang w:eastAsia="zh-CN"/>
        </w:rPr>
      </w:pPr>
      <w:r>
        <w:rPr>
          <w:spacing w:val="0"/>
          <w:lang w:eastAsia="zh-CN"/>
        </w:rPr>
        <w:t>1</w:t>
      </w:r>
      <w:r>
        <w:rPr>
          <w:rFonts w:hint="eastAsia"/>
          <w:spacing w:val="0"/>
          <w:lang w:eastAsia="zh-CN"/>
        </w:rPr>
        <w:t>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bidi w:val="0"/>
        <w:rPr>
          <w:rFonts w:hint="eastAsia"/>
          <w:spacing w:val="0"/>
          <w:lang w:eastAsia="zh-CN"/>
        </w:rPr>
      </w:pPr>
      <w:r>
        <w:rPr>
          <w:spacing w:val="0"/>
          <w:lang w:eastAsia="zh-CN"/>
        </w:rPr>
        <w:t>2</w:t>
      </w:r>
      <w:r>
        <w:rPr>
          <w:rFonts w:hint="eastAsia"/>
          <w:spacing w:val="0"/>
          <w:lang w:eastAsia="zh-CN"/>
        </w:rPr>
        <w:t>、</w:t>
      </w:r>
      <w:r>
        <w:rPr>
          <w:spacing w:val="0"/>
          <w:lang w:eastAsia="zh-CN"/>
        </w:rPr>
        <w:t>“</w:t>
      </w:r>
      <w:r>
        <w:rPr>
          <w:rFonts w:hint="eastAsia"/>
          <w:spacing w:val="0"/>
          <w:lang w:eastAsia="zh-CN"/>
        </w:rPr>
        <w:t>三公</w:t>
      </w:r>
      <w:r>
        <w:rPr>
          <w:spacing w:val="0"/>
          <w:lang w:eastAsia="zh-CN"/>
        </w:rPr>
        <w:t>”</w:t>
      </w:r>
      <w:r>
        <w:rPr>
          <w:rFonts w:hint="eastAsia"/>
          <w:spacing w:val="0"/>
          <w:lang w:eastAsia="zh-CN"/>
        </w:rPr>
        <w:t>经费：纳入市财政预算管理的</w:t>
      </w:r>
      <w:r>
        <w:rPr>
          <w:spacing w:val="0"/>
          <w:lang w:eastAsia="zh-CN"/>
        </w:rPr>
        <w:t>“</w:t>
      </w:r>
      <w:r>
        <w:rPr>
          <w:rFonts w:hint="eastAsia"/>
          <w:spacing w:val="0"/>
          <w:lang w:eastAsia="zh-CN"/>
        </w:rPr>
        <w:t>三公</w:t>
      </w:r>
      <w:r>
        <w:rPr>
          <w:spacing w:val="0"/>
          <w:lang w:eastAsia="zh-CN"/>
        </w:rPr>
        <w:t>“</w:t>
      </w:r>
      <w:r>
        <w:rPr>
          <w:rFonts w:hint="eastAsia"/>
          <w:spacing w:val="0"/>
          <w:lang w:eastAsia="zh-CN"/>
        </w:rPr>
        <w:t>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>
      <w:pPr>
        <w:pStyle w:val="3"/>
        <w:bidi w:val="0"/>
      </w:pPr>
      <w:r>
        <w:rPr>
          <w:rFonts w:hint="eastAsia"/>
          <w:lang w:eastAsia="zh-CN"/>
        </w:rPr>
        <w:t>七、附件</w:t>
      </w:r>
    </w:p>
    <w:sectPr>
      <w:pgSz w:w="11906" w:h="16838"/>
      <w:pgMar w:top="1644" w:right="1587" w:bottom="136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yMGU5MTUxYTdkNGZhYWQ2N2QzMjA2YTgyOGEyMGUifQ=="/>
  </w:docVars>
  <w:rsids>
    <w:rsidRoot w:val="73D95032"/>
    <w:rsid w:val="011C24BA"/>
    <w:rsid w:val="17076BAD"/>
    <w:rsid w:val="1A0F2587"/>
    <w:rsid w:val="1D7E53F0"/>
    <w:rsid w:val="22611A01"/>
    <w:rsid w:val="30BE1345"/>
    <w:rsid w:val="43F31C18"/>
    <w:rsid w:val="45565467"/>
    <w:rsid w:val="4B4E18CF"/>
    <w:rsid w:val="69874B19"/>
    <w:rsid w:val="6D9F7E8E"/>
    <w:rsid w:val="73D95032"/>
    <w:rsid w:val="7FBC64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ind w:firstLine="643" w:firstLineChars="200"/>
      <w:jc w:val="both"/>
    </w:pPr>
    <w:rPr>
      <w:rFonts w:ascii="Times New Roman" w:hAnsi="Times New Roman" w:eastAsia="仿宋_GB2312" w:cs="Times New Roman"/>
      <w:sz w:val="32"/>
      <w:lang w:val="zh-CN" w:eastAsia="en-US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Lines="0" w:beforeAutospacing="0" w:afterLines="0" w:afterAutospacing="0" w:line="7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 w:val="0"/>
      <w:keepLines/>
      <w:spacing w:beforeLines="0" w:beforeAutospacing="0" w:afterLines="0" w:afterAutospacing="0" w:line="566" w:lineRule="exact"/>
      <w:ind w:firstLine="640" w:firstLineChars="200"/>
      <w:jc w:val="both"/>
      <w:outlineLvl w:val="1"/>
    </w:pPr>
    <w:rPr>
      <w:rFonts w:ascii="Arial" w:hAnsi="Arial" w:eastAsia="黑体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黑体小二居中"/>
    <w:basedOn w:val="1"/>
    <w:qFormat/>
    <w:uiPriority w:val="0"/>
    <w:pPr>
      <w:spacing w:after="100" w:afterLines="100"/>
      <w:ind w:firstLine="0" w:firstLineChars="0"/>
      <w:jc w:val="center"/>
    </w:pPr>
    <w:rPr>
      <w:rFonts w:eastAsia="黑体"/>
      <w:sz w:val="36"/>
    </w:rPr>
  </w:style>
  <w:style w:type="paragraph" w:customStyle="1" w:styleId="7">
    <w:name w:val="正文2"/>
    <w:basedOn w:val="1"/>
    <w:qFormat/>
    <w:uiPriority w:val="0"/>
    <w:pPr>
      <w:ind w:firstLine="960" w:firstLineChars="300"/>
    </w:pPr>
  </w:style>
  <w:style w:type="paragraph" w:customStyle="1" w:styleId="8">
    <w:name w:val="[Normal]"/>
    <w:qFormat/>
    <w:uiPriority w:val="0"/>
    <w:rPr>
      <w:rFonts w:ascii="宋体" w:hAnsi="宋体" w:eastAsia="宋体" w:cs="Times New Roman"/>
      <w:sz w:val="24"/>
      <w:lang w:val="zh-CN" w:eastAsia="zh-CN" w:bidi="ar-SA"/>
    </w:rPr>
  </w:style>
  <w:style w:type="character" w:customStyle="1" w:styleId="9">
    <w:name w:val="标题 1 Char1"/>
    <w:link w:val="2"/>
    <w:qFormat/>
    <w:uiPriority w:val="0"/>
    <w:rPr>
      <w:rFonts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2485</Words>
  <Characters>2731</Characters>
  <Lines>0</Lines>
  <Paragraphs>0</Paragraphs>
  <TotalTime>3</TotalTime>
  <ScaleCrop>false</ScaleCrop>
  <LinksUpToDate>false</LinksUpToDate>
  <CharactersWithSpaces>2736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2021-01-15T05:02:00Z</dcterms:created>
  <dc:creator>Administrator</dc:creator>
  <cp:lastModifiedBy>唐鲲鹏</cp:lastModifiedBy>
  <dcterms:modified xsi:type="dcterms:W3CDTF">2022-09-03T08:20:34Z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4FECC356BBAA43CBB067F23612E3C010</vt:lpwstr>
  </property>
</Properties>
</file>